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676" w:rsidRPr="00744E68" w:rsidRDefault="005D5676">
      <w:pPr>
        <w:rPr>
          <w:rFonts w:ascii="TH SarabunIT๙" w:hAnsi="TH SarabunIT๙" w:cs="TH SarabunIT๙"/>
        </w:rPr>
      </w:pPr>
      <w:r w:rsidRPr="00744E68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8480" behindDoc="1" locked="0" layoutInCell="1" allowOverlap="1" wp14:anchorId="0F91FE17" wp14:editId="6ECD81DC">
            <wp:simplePos x="0" y="0"/>
            <wp:positionH relativeFrom="column">
              <wp:posOffset>1904365</wp:posOffset>
            </wp:positionH>
            <wp:positionV relativeFrom="paragraph">
              <wp:posOffset>-294640</wp:posOffset>
            </wp:positionV>
            <wp:extent cx="1671955" cy="1696720"/>
            <wp:effectExtent l="0" t="0" r="4445" b="0"/>
            <wp:wrapThrough wrapText="bothSides">
              <wp:wrapPolygon edited="0">
                <wp:start x="0" y="0"/>
                <wp:lineTo x="0" y="21341"/>
                <wp:lineTo x="21411" y="21341"/>
                <wp:lineTo x="21411" y="0"/>
                <wp:lineTo x="0" y="0"/>
              </wp:wrapPolygon>
            </wp:wrapThrough>
            <wp:docPr id="2" name="Picture 1" descr="https://scontent.fbkk7-3.fna.fbcdn.net/v/t1.15752-9/83406519_474102673277039_9219308637015506944_n.jpg?_nc_cat=103&amp;_nc_ohc=K6IeJc3fVkEAX8khdoG&amp;_nc_ht=scontent.fbkk7-3.fna&amp;oh=6cffcacb1e6703d6786659b64155acc5&amp;oe=5ECAEB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7-3.fna.fbcdn.net/v/t1.15752-9/83406519_474102673277039_9219308637015506944_n.jpg?_nc_cat=103&amp;_nc_ohc=K6IeJc3fVkEAX8khdoG&amp;_nc_ht=scontent.fbkk7-3.fna&amp;oh=6cffcacb1e6703d6786659b64155acc5&amp;oe=5ECAEBC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955" cy="169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59CF" w:rsidRPr="00744E68" w:rsidRDefault="007159CF">
      <w:pPr>
        <w:rPr>
          <w:rFonts w:ascii="TH SarabunIT๙" w:hAnsi="TH SarabunIT๙" w:cs="TH SarabunIT๙"/>
        </w:rPr>
      </w:pPr>
    </w:p>
    <w:p w:rsidR="007159CF" w:rsidRPr="00744E68" w:rsidRDefault="007159CF">
      <w:pPr>
        <w:rPr>
          <w:rFonts w:ascii="TH SarabunIT๙" w:hAnsi="TH SarabunIT๙" w:cs="TH SarabunIT๙"/>
        </w:rPr>
      </w:pPr>
    </w:p>
    <w:p w:rsidR="007159CF" w:rsidRPr="00744E68" w:rsidRDefault="007159CF" w:rsidP="007159CF">
      <w:pPr>
        <w:jc w:val="center"/>
        <w:rPr>
          <w:rFonts w:ascii="TH SarabunIT๙" w:hAnsi="TH SarabunIT๙" w:cs="TH SarabunIT๙"/>
        </w:rPr>
      </w:pPr>
    </w:p>
    <w:p w:rsidR="00C47E17" w:rsidRPr="00744E68" w:rsidRDefault="00C47E17">
      <w:pPr>
        <w:rPr>
          <w:rFonts w:ascii="TH SarabunIT๙" w:hAnsi="TH SarabunIT๙" w:cs="TH SarabunIT๙"/>
        </w:rPr>
      </w:pPr>
    </w:p>
    <w:p w:rsidR="00744E68" w:rsidRDefault="00744E68" w:rsidP="007159CF">
      <w:pPr>
        <w:jc w:val="center"/>
        <w:rPr>
          <w:rFonts w:ascii="TH SarabunIT๙" w:hAnsi="TH SarabunIT๙" w:cs="TH SarabunIT๙" w:hint="cs"/>
          <w:sz w:val="80"/>
          <w:szCs w:val="80"/>
        </w:rPr>
      </w:pPr>
    </w:p>
    <w:p w:rsidR="007159CF" w:rsidRPr="00744E68" w:rsidRDefault="007159CF" w:rsidP="007159CF">
      <w:pPr>
        <w:jc w:val="center"/>
        <w:rPr>
          <w:rFonts w:ascii="TH SarabunIT๙" w:hAnsi="TH SarabunIT๙" w:cs="TH SarabunIT๙"/>
          <w:sz w:val="80"/>
          <w:szCs w:val="80"/>
        </w:rPr>
      </w:pPr>
      <w:r w:rsidRPr="00744E68">
        <w:rPr>
          <w:rFonts w:ascii="TH SarabunIT๙" w:hAnsi="TH SarabunIT๙" w:cs="TH SarabunIT๙"/>
          <w:sz w:val="80"/>
          <w:szCs w:val="80"/>
          <w:cs/>
        </w:rPr>
        <w:t>แผนการจัดการความรู้</w:t>
      </w:r>
    </w:p>
    <w:p w:rsidR="007159CF" w:rsidRPr="00744E68" w:rsidRDefault="007159CF" w:rsidP="007159CF">
      <w:pPr>
        <w:jc w:val="center"/>
        <w:rPr>
          <w:rFonts w:ascii="TH SarabunIT๙" w:hAnsi="TH SarabunIT๙" w:cs="TH SarabunIT๙"/>
          <w:sz w:val="80"/>
          <w:szCs w:val="80"/>
        </w:rPr>
      </w:pPr>
      <w:r w:rsidRPr="00744E68">
        <w:rPr>
          <w:rFonts w:ascii="TH SarabunIT๙" w:hAnsi="TH SarabunIT๙" w:cs="TH SarabunIT๙"/>
          <w:sz w:val="80"/>
          <w:szCs w:val="80"/>
          <w:cs/>
        </w:rPr>
        <w:t>(</w:t>
      </w:r>
      <w:r w:rsidRPr="00744E68">
        <w:rPr>
          <w:rFonts w:ascii="TH SarabunIT๙" w:hAnsi="TH SarabunIT๙" w:cs="TH SarabunIT๙"/>
          <w:sz w:val="80"/>
          <w:szCs w:val="80"/>
        </w:rPr>
        <w:t>KM Action  Plan</w:t>
      </w:r>
      <w:r w:rsidRPr="00744E68">
        <w:rPr>
          <w:rFonts w:ascii="TH SarabunIT๙" w:hAnsi="TH SarabunIT๙" w:cs="TH SarabunIT๙"/>
          <w:sz w:val="80"/>
          <w:szCs w:val="80"/>
          <w:cs/>
        </w:rPr>
        <w:t>)</w:t>
      </w:r>
    </w:p>
    <w:p w:rsidR="007159CF" w:rsidRPr="00744E68" w:rsidRDefault="004A40D6" w:rsidP="007159CF">
      <w:pPr>
        <w:jc w:val="center"/>
        <w:rPr>
          <w:rFonts w:ascii="TH SarabunIT๙" w:hAnsi="TH SarabunIT๙" w:cs="TH SarabunIT๙"/>
          <w:sz w:val="80"/>
          <w:szCs w:val="80"/>
        </w:rPr>
      </w:pPr>
      <w:r w:rsidRPr="00744E68">
        <w:rPr>
          <w:rFonts w:ascii="TH SarabunIT๙" w:hAnsi="TH SarabunIT๙" w:cs="TH SarabunIT๙"/>
          <w:sz w:val="80"/>
          <w:szCs w:val="80"/>
          <w:cs/>
        </w:rPr>
        <w:t>ประจำปีงบประมาณ  256</w:t>
      </w:r>
      <w:r w:rsidR="00744E68">
        <w:rPr>
          <w:rFonts w:ascii="TH SarabunIT๙" w:hAnsi="TH SarabunIT๙" w:cs="TH SarabunIT๙" w:hint="cs"/>
          <w:sz w:val="80"/>
          <w:szCs w:val="80"/>
          <w:cs/>
        </w:rPr>
        <w:t>5</w:t>
      </w:r>
    </w:p>
    <w:p w:rsidR="007159CF" w:rsidRPr="00744E68" w:rsidRDefault="007159CF" w:rsidP="007159C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159CF" w:rsidRPr="00744E68" w:rsidRDefault="003E78A7" w:rsidP="007159CF">
      <w:pPr>
        <w:jc w:val="center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 wp14:anchorId="5CFBB607" wp14:editId="3F8313F8">
            <wp:extent cx="1935678" cy="1835726"/>
            <wp:effectExtent l="0" t="0" r="7620" b="0"/>
            <wp:docPr id="31" name="รูปภาพ 31" descr="E:\โหลดภาพดีดี\437,1280073091,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โหลดภาพดีดี\437,1280073091,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351" cy="1843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9CF" w:rsidRPr="00744E68" w:rsidRDefault="007159CF" w:rsidP="007159C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159CF" w:rsidRPr="00744E68" w:rsidRDefault="007159CF" w:rsidP="007159CF">
      <w:pPr>
        <w:jc w:val="center"/>
        <w:rPr>
          <w:rFonts w:ascii="TH SarabunIT๙" w:hAnsi="TH SarabunIT๙" w:cs="TH SarabunIT๙"/>
          <w:sz w:val="52"/>
          <w:szCs w:val="52"/>
        </w:rPr>
      </w:pPr>
      <w:r w:rsidRPr="00744E68">
        <w:rPr>
          <w:rFonts w:ascii="TH SarabunIT๙" w:hAnsi="TH SarabunIT๙" w:cs="TH SarabunIT๙"/>
          <w:sz w:val="52"/>
          <w:szCs w:val="52"/>
          <w:cs/>
        </w:rPr>
        <w:t xml:space="preserve">จัดทำโดย </w:t>
      </w:r>
    </w:p>
    <w:p w:rsidR="007159CF" w:rsidRPr="00744E68" w:rsidRDefault="007159CF" w:rsidP="007159CF">
      <w:pPr>
        <w:jc w:val="center"/>
        <w:rPr>
          <w:rFonts w:ascii="TH SarabunIT๙" w:hAnsi="TH SarabunIT๙" w:cs="TH SarabunIT๙"/>
          <w:sz w:val="52"/>
          <w:szCs w:val="52"/>
        </w:rPr>
      </w:pPr>
      <w:r w:rsidRPr="00744E68">
        <w:rPr>
          <w:rFonts w:ascii="TH SarabunIT๙" w:hAnsi="TH SarabunIT๙" w:cs="TH SarabunIT๙"/>
          <w:sz w:val="52"/>
          <w:szCs w:val="52"/>
          <w:cs/>
        </w:rPr>
        <w:t>คณะทำงานการจัดการความรู้ในองค์กร</w:t>
      </w:r>
    </w:p>
    <w:p w:rsidR="007159CF" w:rsidRPr="00744E68" w:rsidRDefault="007159CF" w:rsidP="00250161">
      <w:pPr>
        <w:jc w:val="center"/>
        <w:rPr>
          <w:rFonts w:ascii="TH SarabunIT๙" w:hAnsi="TH SarabunIT๙" w:cs="TH SarabunIT๙"/>
          <w:sz w:val="52"/>
          <w:szCs w:val="52"/>
        </w:rPr>
      </w:pPr>
      <w:r w:rsidRPr="00744E68">
        <w:rPr>
          <w:rFonts w:ascii="TH SarabunIT๙" w:hAnsi="TH SarabunIT๙" w:cs="TH SarabunIT๙"/>
          <w:sz w:val="52"/>
          <w:szCs w:val="52"/>
          <w:cs/>
        </w:rPr>
        <w:t>องค์การบริหารส่วนตำบล</w:t>
      </w:r>
      <w:r w:rsidR="005D5676" w:rsidRPr="00744E68">
        <w:rPr>
          <w:rFonts w:ascii="TH SarabunIT๙" w:hAnsi="TH SarabunIT๙" w:cs="TH SarabunIT๙"/>
          <w:sz w:val="52"/>
          <w:szCs w:val="52"/>
          <w:cs/>
        </w:rPr>
        <w:t>ช้างกลาง</w:t>
      </w:r>
      <w:r w:rsidRPr="00744E68">
        <w:rPr>
          <w:rFonts w:ascii="TH SarabunIT๙" w:hAnsi="TH SarabunIT๙" w:cs="TH SarabunIT๙"/>
          <w:sz w:val="52"/>
          <w:szCs w:val="52"/>
          <w:cs/>
        </w:rPr>
        <w:t xml:space="preserve">  </w:t>
      </w:r>
    </w:p>
    <w:p w:rsidR="00250161" w:rsidRPr="00744E68" w:rsidRDefault="00250161" w:rsidP="007159CF">
      <w:pPr>
        <w:jc w:val="center"/>
        <w:rPr>
          <w:rFonts w:ascii="TH SarabunIT๙" w:hAnsi="TH SarabunIT๙" w:cs="TH SarabunIT๙"/>
          <w:sz w:val="46"/>
          <w:szCs w:val="46"/>
        </w:rPr>
      </w:pPr>
    </w:p>
    <w:p w:rsidR="007159CF" w:rsidRPr="00744E68" w:rsidRDefault="007159CF" w:rsidP="007159CF">
      <w:pPr>
        <w:jc w:val="center"/>
        <w:rPr>
          <w:rFonts w:ascii="TH SarabunIT๙" w:hAnsi="TH SarabunIT๙" w:cs="TH SarabunIT๙"/>
          <w:sz w:val="46"/>
          <w:szCs w:val="46"/>
        </w:rPr>
      </w:pPr>
      <w:r w:rsidRPr="00744E68">
        <w:rPr>
          <w:rFonts w:ascii="TH SarabunIT๙" w:hAnsi="TH SarabunIT๙" w:cs="TH SarabunIT๙"/>
          <w:sz w:val="46"/>
          <w:szCs w:val="46"/>
          <w:cs/>
        </w:rPr>
        <w:lastRenderedPageBreak/>
        <w:t>คำนำ</w:t>
      </w:r>
    </w:p>
    <w:p w:rsidR="007159CF" w:rsidRPr="00744E68" w:rsidRDefault="007159CF" w:rsidP="002C52E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5D5676" w:rsidRPr="00744E68">
        <w:rPr>
          <w:rFonts w:ascii="TH SarabunIT๙" w:hAnsi="TH SarabunIT๙" w:cs="TH SarabunIT๙"/>
          <w:sz w:val="32"/>
          <w:szCs w:val="32"/>
          <w:cs/>
        </w:rPr>
        <w:t>ช้างกลาง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ได้มีการสำรวจความรู้ที่จำเป็นสำหรับบุคลากร</w:t>
      </w:r>
      <w:r w:rsidR="00CA0344" w:rsidRPr="00744E68">
        <w:rPr>
          <w:rFonts w:ascii="TH SarabunIT๙" w:hAnsi="TH SarabunIT๙" w:cs="TH SarabunIT๙"/>
          <w:sz w:val="32"/>
          <w:szCs w:val="32"/>
          <w:cs/>
        </w:rPr>
        <w:br/>
      </w:r>
      <w:r w:rsidRPr="00744E68">
        <w:rPr>
          <w:rFonts w:ascii="TH SarabunIT๙" w:hAnsi="TH SarabunIT๙" w:cs="TH SarabunIT๙"/>
          <w:sz w:val="32"/>
          <w:szCs w:val="32"/>
          <w:cs/>
        </w:rPr>
        <w:t>ที่อยู่ในสังกัด เพื่อรวบรวมวิเคราะห์ จัดทำเป็นแผนการจัดการความรู้  (</w:t>
      </w:r>
      <w:r w:rsidRPr="00744E68">
        <w:rPr>
          <w:rFonts w:ascii="TH SarabunIT๙" w:hAnsi="TH SarabunIT๙" w:cs="TH SarabunIT๙"/>
          <w:sz w:val="32"/>
          <w:szCs w:val="32"/>
        </w:rPr>
        <w:t>KM Action  Plan</w:t>
      </w:r>
      <w:r w:rsidRPr="00744E68">
        <w:rPr>
          <w:rFonts w:ascii="TH SarabunIT๙" w:hAnsi="TH SarabunIT๙" w:cs="TH SarabunIT๙"/>
          <w:sz w:val="32"/>
          <w:szCs w:val="32"/>
          <w:cs/>
        </w:rPr>
        <w:t>) เพื่อใช้ประโยชน์</w:t>
      </w:r>
      <w:r w:rsidR="002C52EE" w:rsidRPr="00744E68">
        <w:rPr>
          <w:rFonts w:ascii="TH SarabunIT๙" w:hAnsi="TH SarabunIT๙" w:cs="TH SarabunIT๙"/>
          <w:sz w:val="32"/>
          <w:szCs w:val="32"/>
          <w:cs/>
        </w:rPr>
        <w:br/>
      </w:r>
      <w:r w:rsidRPr="00744E68">
        <w:rPr>
          <w:rFonts w:ascii="TH SarabunIT๙" w:hAnsi="TH SarabunIT๙" w:cs="TH SarabunIT๙"/>
          <w:sz w:val="32"/>
          <w:szCs w:val="32"/>
          <w:cs/>
        </w:rPr>
        <w:t>เป็นแนวทางในการบริหารจัดการความรู้ในองค์กร ขององค์การบริหารส่วนตำบล</w:t>
      </w:r>
      <w:r w:rsidR="005D5676" w:rsidRPr="00744E68">
        <w:rPr>
          <w:rFonts w:ascii="TH SarabunIT๙" w:hAnsi="TH SarabunIT๙" w:cs="TH SarabunIT๙"/>
          <w:sz w:val="32"/>
          <w:szCs w:val="32"/>
          <w:cs/>
        </w:rPr>
        <w:t>ช้างกลาง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C52EE" w:rsidRPr="00744E68">
        <w:rPr>
          <w:rFonts w:ascii="TH SarabunIT๙" w:hAnsi="TH SarabunIT๙" w:cs="TH SarabunIT๙"/>
          <w:sz w:val="32"/>
          <w:szCs w:val="32"/>
          <w:cs/>
        </w:rPr>
        <w:br/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ในปีงบประมาณ  2562  นี้ </w:t>
      </w:r>
      <w:r w:rsidR="002C52EE" w:rsidRPr="00744E68">
        <w:rPr>
          <w:rFonts w:ascii="TH SarabunIT๙" w:hAnsi="TH SarabunIT๙" w:cs="TH SarabunIT๙"/>
          <w:sz w:val="32"/>
          <w:szCs w:val="32"/>
          <w:cs/>
        </w:rPr>
        <w:t>คณะทำงานการจัดการความรู้ในองค์กร ได้พิจารณากำหนดนโยบายขอบเขต</w:t>
      </w:r>
      <w:r w:rsidR="002C52EE" w:rsidRPr="00744E68">
        <w:rPr>
          <w:rFonts w:ascii="TH SarabunIT๙" w:hAnsi="TH SarabunIT๙" w:cs="TH SarabunIT๙"/>
          <w:sz w:val="32"/>
          <w:szCs w:val="32"/>
          <w:cs/>
        </w:rPr>
        <w:br/>
        <w:t>การจัดการความรู้ เป้าหมาย  กระบวนการ และจัดทำแผนให้สอดคล้องกับประเด็นยุทธศาสตร์อย่างเป็น</w:t>
      </w:r>
      <w:r w:rsidR="002C52EE" w:rsidRPr="00744E68">
        <w:rPr>
          <w:rFonts w:ascii="TH SarabunIT๙" w:hAnsi="TH SarabunIT๙" w:cs="TH SarabunIT๙"/>
          <w:sz w:val="32"/>
          <w:szCs w:val="32"/>
          <w:cs/>
        </w:rPr>
        <w:br/>
        <w:t>รูปประธรรม อันจะนำไปสู่การทำงานมุ่งผลสัมฤทธิ์และเกิดประโยชน์สูงสุดในการดำเนินงานของ</w:t>
      </w:r>
      <w:r w:rsidR="002C52EE" w:rsidRPr="00744E68">
        <w:rPr>
          <w:rFonts w:ascii="TH SarabunIT๙" w:hAnsi="TH SarabunIT๙" w:cs="TH SarabunIT๙"/>
          <w:sz w:val="32"/>
          <w:szCs w:val="32"/>
          <w:cs/>
        </w:rPr>
        <w:br/>
        <w:t>องค์การบริหารส่วนตำบล</w:t>
      </w:r>
      <w:r w:rsidR="005D5676" w:rsidRPr="00744E68">
        <w:rPr>
          <w:rFonts w:ascii="TH SarabunIT๙" w:hAnsi="TH SarabunIT๙" w:cs="TH SarabunIT๙"/>
          <w:sz w:val="32"/>
          <w:szCs w:val="32"/>
          <w:cs/>
        </w:rPr>
        <w:t>ช้างกลาง</w:t>
      </w:r>
      <w:r w:rsidR="002C52EE" w:rsidRPr="00744E68">
        <w:rPr>
          <w:rFonts w:ascii="TH SarabunIT๙" w:hAnsi="TH SarabunIT๙" w:cs="TH SarabunIT๙"/>
          <w:sz w:val="32"/>
          <w:szCs w:val="32"/>
          <w:cs/>
        </w:rPr>
        <w:t xml:space="preserve">  ต่อไป</w:t>
      </w:r>
    </w:p>
    <w:p w:rsidR="002C52EE" w:rsidRPr="00744E68" w:rsidRDefault="002C52EE" w:rsidP="002C52E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C52EE" w:rsidRPr="00744E68" w:rsidRDefault="00613070" w:rsidP="002C52E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2C52EE" w:rsidRPr="00744E68">
        <w:rPr>
          <w:rFonts w:ascii="TH SarabunIT๙" w:hAnsi="TH SarabunIT๙" w:cs="TH SarabunIT๙"/>
          <w:sz w:val="32"/>
          <w:szCs w:val="32"/>
          <w:cs/>
        </w:rPr>
        <w:t>คณะทำงานการจัดการความรู้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</w:rPr>
        <w:t>KM - TEAM</w:t>
      </w:r>
    </w:p>
    <w:p w:rsidR="002C52EE" w:rsidRPr="00744E68" w:rsidRDefault="00613070" w:rsidP="00613070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</w:t>
      </w:r>
      <w:r w:rsidR="002C52EE" w:rsidRPr="00744E6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5D5676" w:rsidRPr="00744E68">
        <w:rPr>
          <w:rFonts w:ascii="TH SarabunIT๙" w:hAnsi="TH SarabunIT๙" w:cs="TH SarabunIT๙"/>
          <w:sz w:val="32"/>
          <w:szCs w:val="32"/>
          <w:cs/>
        </w:rPr>
        <w:t>ช้างกลาง</w:t>
      </w:r>
    </w:p>
    <w:p w:rsidR="007159CF" w:rsidRPr="00744E68" w:rsidRDefault="007159CF" w:rsidP="007159C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C52EE" w:rsidRPr="00744E68" w:rsidRDefault="002C52EE" w:rsidP="007159C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C52EE" w:rsidRPr="00744E68" w:rsidRDefault="002C52EE" w:rsidP="007159C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C52EE" w:rsidRPr="00744E68" w:rsidRDefault="002C52EE" w:rsidP="007159C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C52EE" w:rsidRPr="00744E68" w:rsidRDefault="002C52EE" w:rsidP="007159C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C52EE" w:rsidRPr="00744E68" w:rsidRDefault="002C52EE" w:rsidP="007159C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C52EE" w:rsidRPr="00744E68" w:rsidRDefault="002C52EE" w:rsidP="007159C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C52EE" w:rsidRPr="00744E68" w:rsidRDefault="002C52EE" w:rsidP="007159C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C52EE" w:rsidRPr="00744E68" w:rsidRDefault="002C52EE" w:rsidP="007159C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C52EE" w:rsidRPr="00744E68" w:rsidRDefault="002C52EE" w:rsidP="007159C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C52EE" w:rsidRPr="00744E68" w:rsidRDefault="002C52EE" w:rsidP="007159C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C52EE" w:rsidRDefault="002C52EE" w:rsidP="007159CF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744E68" w:rsidRDefault="00744E68" w:rsidP="007159CF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744E68" w:rsidRDefault="00744E68" w:rsidP="007159CF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744E68" w:rsidRDefault="00744E68" w:rsidP="007159CF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744E68" w:rsidRDefault="00744E68" w:rsidP="007159CF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744E68" w:rsidRPr="00744E68" w:rsidRDefault="00744E68" w:rsidP="007159C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C52EE" w:rsidRPr="00744E68" w:rsidRDefault="002C52EE" w:rsidP="007159C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C52EE" w:rsidRPr="00744E68" w:rsidRDefault="002C52EE" w:rsidP="007159CF">
      <w:pPr>
        <w:jc w:val="center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สารบัญ</w:t>
      </w:r>
    </w:p>
    <w:p w:rsidR="002C52EE" w:rsidRPr="00744E68" w:rsidRDefault="002C52EE" w:rsidP="002C52EE">
      <w:pPr>
        <w:jc w:val="right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หน้า</w:t>
      </w:r>
    </w:p>
    <w:p w:rsidR="002C52EE" w:rsidRPr="00744E68" w:rsidRDefault="00B612B1" w:rsidP="002C52E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บทที่ 1</w:t>
      </w:r>
    </w:p>
    <w:p w:rsidR="00B612B1" w:rsidRPr="00744E68" w:rsidRDefault="00B612B1" w:rsidP="00B612B1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1.1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ความหมายของการจัดการความรู้</w:t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ab/>
        <w:t>4</w:t>
      </w:r>
    </w:p>
    <w:p w:rsidR="00B612B1" w:rsidRPr="00744E68" w:rsidRDefault="00B612B1" w:rsidP="00B612B1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1.2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ประเภทของความรู้</w:t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ab/>
        <w:t>5</w:t>
      </w:r>
    </w:p>
    <w:p w:rsidR="00B612B1" w:rsidRPr="00744E68" w:rsidRDefault="00B612B1" w:rsidP="00B612B1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1.3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แนวคิดการจัดการความรู้</w:t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  <w:t>5</w:t>
      </w:r>
    </w:p>
    <w:p w:rsidR="00B612B1" w:rsidRPr="00744E68" w:rsidRDefault="00B612B1" w:rsidP="00B612B1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1.4</w:t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วงจรการจัดการความรู้</w:t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  <w:t>5</w:t>
      </w:r>
    </w:p>
    <w:p w:rsidR="00B612B1" w:rsidRPr="00744E68" w:rsidRDefault="00B612B1" w:rsidP="00B612B1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1.5 ทัศนคติต่อการจัดการความรู้</w:t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  <w:t>6</w:t>
      </w:r>
    </w:p>
    <w:p w:rsidR="00B612B1" w:rsidRPr="00744E68" w:rsidRDefault="00B612B1" w:rsidP="00B612B1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1.6 </w:t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นโยบายการจัดการความรู้</w:t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  <w:t>6</w:t>
      </w:r>
    </w:p>
    <w:p w:rsidR="00B612B1" w:rsidRPr="00744E68" w:rsidRDefault="00B612B1" w:rsidP="00B612B1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1.7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เป้าหมายของการจัดการความรู้</w:t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  <w:t>7</w:t>
      </w:r>
    </w:p>
    <w:p w:rsidR="00B612B1" w:rsidRPr="00744E68" w:rsidRDefault="00B612B1" w:rsidP="00B612B1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1.8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กระบวนการจัดการความรู้</w:t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  <w:t>7</w:t>
      </w:r>
    </w:p>
    <w:p w:rsidR="00B612B1" w:rsidRPr="00744E68" w:rsidRDefault="00B612B1" w:rsidP="00B612B1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>1</w:t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.9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กระบวนการบริหารจัดการการเปลี่ยนแปลง</w:t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  <w:t>8</w:t>
      </w:r>
    </w:p>
    <w:p w:rsidR="00B612B1" w:rsidRPr="00744E68" w:rsidRDefault="00B612B1" w:rsidP="00B612B1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1.10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ปัจจัยที่จะนำไปสู่ความสำเร็จ</w:t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b/>
          <w:bCs/>
          <w:sz w:val="32"/>
          <w:szCs w:val="32"/>
        </w:rPr>
        <w:tab/>
        <w:t>9</w:t>
      </w:r>
    </w:p>
    <w:p w:rsidR="00B612B1" w:rsidRPr="00744E68" w:rsidRDefault="00B612B1" w:rsidP="00B612B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1.11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กลวิธีในการดำเนินงาน</w:t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="00B03FBC" w:rsidRPr="00744E68">
        <w:rPr>
          <w:rFonts w:ascii="TH SarabunIT๙" w:hAnsi="TH SarabunIT๙" w:cs="TH SarabunIT๙"/>
          <w:sz w:val="32"/>
          <w:szCs w:val="32"/>
          <w:cs/>
        </w:rPr>
        <w:tab/>
      </w:r>
      <w:r w:rsidR="00B03FBC" w:rsidRPr="00744E68">
        <w:rPr>
          <w:rFonts w:ascii="TH SarabunIT๙" w:hAnsi="TH SarabunIT๙" w:cs="TH SarabunIT๙"/>
          <w:sz w:val="32"/>
          <w:szCs w:val="32"/>
          <w:cs/>
        </w:rPr>
        <w:tab/>
      </w:r>
      <w:r w:rsidR="00B03FBC" w:rsidRPr="00744E68">
        <w:rPr>
          <w:rFonts w:ascii="TH SarabunIT๙" w:hAnsi="TH SarabunIT๙" w:cs="TH SarabunIT๙"/>
          <w:sz w:val="32"/>
          <w:szCs w:val="32"/>
          <w:cs/>
        </w:rPr>
        <w:tab/>
      </w:r>
      <w:r w:rsidR="00B03FBC" w:rsidRPr="00744E68">
        <w:rPr>
          <w:rFonts w:ascii="TH SarabunIT๙" w:hAnsi="TH SarabunIT๙" w:cs="TH SarabunIT๙"/>
          <w:sz w:val="32"/>
          <w:szCs w:val="32"/>
          <w:cs/>
        </w:rPr>
        <w:tab/>
      </w:r>
      <w:r w:rsidR="00B03FBC" w:rsidRPr="00744E68">
        <w:rPr>
          <w:rFonts w:ascii="TH SarabunIT๙" w:hAnsi="TH SarabunIT๙" w:cs="TH SarabunIT๙"/>
          <w:sz w:val="32"/>
          <w:szCs w:val="32"/>
          <w:cs/>
        </w:rPr>
        <w:tab/>
      </w:r>
      <w:r w:rsidR="00B03FBC" w:rsidRPr="00744E68">
        <w:rPr>
          <w:rFonts w:ascii="TH SarabunIT๙" w:hAnsi="TH SarabunIT๙" w:cs="TH SarabunIT๙"/>
          <w:sz w:val="32"/>
          <w:szCs w:val="32"/>
          <w:cs/>
        </w:rPr>
        <w:tab/>
      </w:r>
      <w:r w:rsidR="00B03FBC" w:rsidRPr="00744E68">
        <w:rPr>
          <w:rFonts w:ascii="TH SarabunIT๙" w:hAnsi="TH SarabunIT๙" w:cs="TH SarabunIT๙"/>
          <w:sz w:val="32"/>
          <w:szCs w:val="32"/>
          <w:cs/>
        </w:rPr>
        <w:tab/>
        <w:t>10</w:t>
      </w:r>
    </w:p>
    <w:p w:rsidR="002C52EE" w:rsidRPr="00744E68" w:rsidRDefault="002C52EE" w:rsidP="008E43B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บทที่ 2</w:t>
      </w:r>
    </w:p>
    <w:p w:rsidR="00B612B1" w:rsidRPr="00744E68" w:rsidRDefault="008E43BA" w:rsidP="00DB407F">
      <w:pPr>
        <w:pStyle w:val="a8"/>
        <w:numPr>
          <w:ilvl w:val="1"/>
          <w:numId w:val="9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เส้นทางการพัฒนา จัดการความรู้</w:t>
      </w:r>
      <w:r w:rsidR="00B612B1" w:rsidRPr="00744E68">
        <w:rPr>
          <w:rFonts w:ascii="TH SarabunIT๙" w:hAnsi="TH SarabunIT๙" w:cs="TH SarabunIT๙"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sz w:val="32"/>
          <w:szCs w:val="32"/>
        </w:rPr>
        <w:tab/>
        <w:t>11</w:t>
      </w:r>
    </w:p>
    <w:p w:rsidR="008E43BA" w:rsidRPr="00744E68" w:rsidRDefault="008E43BA" w:rsidP="00DB407F">
      <w:pPr>
        <w:pStyle w:val="a8"/>
        <w:numPr>
          <w:ilvl w:val="1"/>
          <w:numId w:val="9"/>
        </w:numPr>
        <w:tabs>
          <w:tab w:val="left" w:pos="1064"/>
        </w:tabs>
        <w:spacing w:after="0"/>
        <w:ind w:left="0" w:firstLine="720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="00DB407F" w:rsidRPr="00744E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เป้าหมายและแผนการจัดการความรู้ในองค์กร ประจำปีงบประมาณ </w:t>
      </w:r>
      <w:r w:rsidR="00744E68">
        <w:rPr>
          <w:rFonts w:ascii="TH SarabunIT๙" w:hAnsi="TH SarabunIT๙" w:cs="TH SarabunIT๙"/>
          <w:b/>
          <w:bCs/>
          <w:sz w:val="32"/>
          <w:szCs w:val="32"/>
          <w:cs/>
        </w:rPr>
        <w:t>2565</w:t>
      </w:r>
      <w:r w:rsidR="00DB407F" w:rsidRPr="00744E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03FBC" w:rsidRPr="00744E68">
        <w:rPr>
          <w:rFonts w:ascii="TH SarabunIT๙" w:hAnsi="TH SarabunIT๙" w:cs="TH SarabunIT๙"/>
          <w:sz w:val="32"/>
          <w:szCs w:val="32"/>
        </w:rPr>
        <w:tab/>
      </w:r>
      <w:r w:rsidR="00DB407F" w:rsidRPr="00744E68">
        <w:rPr>
          <w:rFonts w:ascii="TH SarabunIT๙" w:hAnsi="TH SarabunIT๙" w:cs="TH SarabunIT๙"/>
          <w:sz w:val="32"/>
          <w:szCs w:val="32"/>
        </w:rPr>
        <w:tab/>
      </w:r>
      <w:r w:rsidR="00B03FBC" w:rsidRPr="00744E68">
        <w:rPr>
          <w:rFonts w:ascii="TH SarabunIT๙" w:hAnsi="TH SarabunIT๙" w:cs="TH SarabunIT๙"/>
          <w:sz w:val="32"/>
          <w:szCs w:val="32"/>
        </w:rPr>
        <w:t>1</w:t>
      </w:r>
      <w:r w:rsidR="0067495B" w:rsidRPr="00744E68">
        <w:rPr>
          <w:rFonts w:ascii="TH SarabunIT๙" w:hAnsi="TH SarabunIT๙" w:cs="TH SarabunIT๙"/>
          <w:sz w:val="32"/>
          <w:szCs w:val="32"/>
        </w:rPr>
        <w:t>1</w:t>
      </w:r>
    </w:p>
    <w:p w:rsidR="002C52EE" w:rsidRPr="00744E68" w:rsidRDefault="002C52EE" w:rsidP="002C52E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ภาคผนวก</w:t>
      </w:r>
      <w:r w:rsidR="008E43BA"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E43BA" w:rsidRPr="00744E68" w:rsidRDefault="008E43BA" w:rsidP="008E43BA">
      <w:pPr>
        <w:pStyle w:val="a8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คำสั่งแต่งตั้งคณะทำงาน การจัดการความรู้ในองค์กร</w:t>
      </w:r>
    </w:p>
    <w:p w:rsidR="00117E15" w:rsidRPr="00744E68" w:rsidRDefault="00117E15" w:rsidP="008E43BA">
      <w:pPr>
        <w:pStyle w:val="a8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  <w:cs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เอกสารรายงานการประชุม</w:t>
      </w:r>
    </w:p>
    <w:p w:rsidR="002C52EE" w:rsidRPr="00744E68" w:rsidRDefault="002C52EE" w:rsidP="002C52EE">
      <w:pPr>
        <w:rPr>
          <w:rFonts w:ascii="TH SarabunIT๙" w:hAnsi="TH SarabunIT๙" w:cs="TH SarabunIT๙"/>
          <w:sz w:val="32"/>
          <w:szCs w:val="32"/>
        </w:rPr>
      </w:pPr>
    </w:p>
    <w:p w:rsidR="002C52EE" w:rsidRPr="00744E68" w:rsidRDefault="002C52EE" w:rsidP="002C52EE">
      <w:pPr>
        <w:rPr>
          <w:rFonts w:ascii="TH SarabunIT๙" w:hAnsi="TH SarabunIT๙" w:cs="TH SarabunIT๙"/>
          <w:sz w:val="32"/>
          <w:szCs w:val="32"/>
        </w:rPr>
      </w:pPr>
    </w:p>
    <w:p w:rsidR="002C52EE" w:rsidRPr="00744E68" w:rsidRDefault="002C52EE" w:rsidP="002C52EE">
      <w:pPr>
        <w:rPr>
          <w:rFonts w:ascii="TH SarabunIT๙" w:hAnsi="TH SarabunIT๙" w:cs="TH SarabunIT๙"/>
          <w:sz w:val="32"/>
          <w:szCs w:val="32"/>
        </w:rPr>
      </w:pPr>
    </w:p>
    <w:p w:rsidR="002C52EE" w:rsidRPr="00744E68" w:rsidRDefault="002C52EE" w:rsidP="002C52EE">
      <w:pPr>
        <w:rPr>
          <w:rFonts w:ascii="TH SarabunIT๙" w:hAnsi="TH SarabunIT๙" w:cs="TH SarabunIT๙"/>
          <w:sz w:val="32"/>
          <w:szCs w:val="32"/>
        </w:rPr>
      </w:pPr>
    </w:p>
    <w:p w:rsidR="003A73D1" w:rsidRPr="00744E68" w:rsidRDefault="003A73D1" w:rsidP="002C52EE">
      <w:pPr>
        <w:rPr>
          <w:rFonts w:ascii="TH SarabunIT๙" w:hAnsi="TH SarabunIT๙" w:cs="TH SarabunIT๙"/>
          <w:sz w:val="32"/>
          <w:szCs w:val="32"/>
        </w:rPr>
      </w:pPr>
    </w:p>
    <w:p w:rsidR="002C52EE" w:rsidRDefault="002C52EE" w:rsidP="002C52EE">
      <w:pPr>
        <w:rPr>
          <w:rFonts w:ascii="TH SarabunIT๙" w:hAnsi="TH SarabunIT๙" w:cs="TH SarabunIT๙" w:hint="cs"/>
          <w:sz w:val="32"/>
          <w:szCs w:val="32"/>
        </w:rPr>
      </w:pPr>
    </w:p>
    <w:p w:rsidR="00744E68" w:rsidRDefault="00744E68" w:rsidP="002C52EE">
      <w:pPr>
        <w:rPr>
          <w:rFonts w:ascii="TH SarabunIT๙" w:hAnsi="TH SarabunIT๙" w:cs="TH SarabunIT๙" w:hint="cs"/>
          <w:sz w:val="32"/>
          <w:szCs w:val="32"/>
        </w:rPr>
      </w:pPr>
    </w:p>
    <w:p w:rsidR="00744E68" w:rsidRDefault="00744E68" w:rsidP="002C52EE">
      <w:pPr>
        <w:rPr>
          <w:rFonts w:ascii="TH SarabunIT๙" w:hAnsi="TH SarabunIT๙" w:cs="TH SarabunIT๙" w:hint="cs"/>
          <w:sz w:val="32"/>
          <w:szCs w:val="32"/>
        </w:rPr>
      </w:pPr>
    </w:p>
    <w:p w:rsidR="002C52EE" w:rsidRPr="00744E68" w:rsidRDefault="002C52EE" w:rsidP="002C52EE">
      <w:pPr>
        <w:jc w:val="center"/>
        <w:rPr>
          <w:rFonts w:ascii="TH SarabunIT๙" w:hAnsi="TH SarabunIT๙" w:cs="TH SarabunIT๙"/>
          <w:sz w:val="48"/>
          <w:szCs w:val="48"/>
          <w:cs/>
        </w:rPr>
      </w:pPr>
      <w:r w:rsidRPr="00744E68">
        <w:rPr>
          <w:rFonts w:ascii="TH SarabunIT๙" w:hAnsi="TH SarabunIT๙" w:cs="TH SarabunIT๙"/>
          <w:sz w:val="48"/>
          <w:szCs w:val="48"/>
          <w:cs/>
        </w:rPr>
        <w:lastRenderedPageBreak/>
        <w:t>บทที่ 1</w:t>
      </w:r>
    </w:p>
    <w:p w:rsidR="00E301A0" w:rsidRPr="00744E68" w:rsidRDefault="002C52EE" w:rsidP="00E301A0">
      <w:pPr>
        <w:spacing w:after="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1.1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ความหมายของการจัดการความรู้</w:t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301A0" w:rsidRPr="00744E68" w:rsidRDefault="002C52EE" w:rsidP="00E301A0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การจัดการความรู้หมายถึงการรวบรวมองค์ความรู้ที่มีอยู่ในองค์กรซึ่งกระจัดกระจาย</w:t>
      </w:r>
      <w:r w:rsidR="00CA0344" w:rsidRPr="00744E68">
        <w:rPr>
          <w:rFonts w:ascii="TH SarabunIT๙" w:hAnsi="TH SarabunIT๙" w:cs="TH SarabunIT๙"/>
          <w:sz w:val="32"/>
          <w:szCs w:val="32"/>
          <w:cs/>
        </w:rPr>
        <w:br/>
      </w:r>
      <w:r w:rsidRPr="00744E68">
        <w:rPr>
          <w:rFonts w:ascii="TH SarabunIT๙" w:hAnsi="TH SarabunIT๙" w:cs="TH SarabunIT๙"/>
          <w:sz w:val="32"/>
          <w:szCs w:val="32"/>
          <w:cs/>
        </w:rPr>
        <w:t>อยู่ในตัวบุคคลหรือ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เอกสารมาพัฒนาให้เป็นระบบเพื่อให้ทุกคนในองค์กรสามารถเข้าถึงความรู้และพัฒนาตนเองให้เป็นผู้รู้รวมทั้ง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ปฏิบัติงานได้อย่างมีประสิทธิภาพอันจะส่งผลให้องค์กรมีค</w:t>
      </w:r>
      <w:r w:rsidR="00E301A0" w:rsidRPr="00744E68">
        <w:rPr>
          <w:rFonts w:ascii="TH SarabunIT๙" w:hAnsi="TH SarabunIT๙" w:cs="TH SarabunIT๙"/>
          <w:sz w:val="32"/>
          <w:szCs w:val="32"/>
          <w:cs/>
        </w:rPr>
        <w:t>วามสามารถ</w:t>
      </w:r>
      <w:r w:rsidR="00CA0344" w:rsidRPr="00744E68">
        <w:rPr>
          <w:rFonts w:ascii="TH SarabunIT๙" w:hAnsi="TH SarabunIT๙" w:cs="TH SarabunIT๙"/>
          <w:sz w:val="32"/>
          <w:szCs w:val="32"/>
          <w:cs/>
        </w:rPr>
        <w:br/>
      </w:r>
      <w:r w:rsidR="00E301A0" w:rsidRPr="00744E68">
        <w:rPr>
          <w:rFonts w:ascii="TH SarabunIT๙" w:hAnsi="TH SarabunIT๙" w:cs="TH SarabunIT๙"/>
          <w:sz w:val="32"/>
          <w:szCs w:val="32"/>
          <w:cs/>
        </w:rPr>
        <w:t>ในเชิงแข่งขันสูงสุด (สำ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นักงาน 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กพร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>)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301A0" w:rsidRPr="00744E68" w:rsidRDefault="002C52EE" w:rsidP="00E301A0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การจัด</w:t>
      </w:r>
      <w:r w:rsidR="00E301A0" w:rsidRPr="00744E68">
        <w:rPr>
          <w:rFonts w:ascii="TH SarabunIT๙" w:hAnsi="TH SarabunIT๙" w:cs="TH SarabunIT๙"/>
          <w:sz w:val="32"/>
          <w:szCs w:val="32"/>
          <w:cs/>
        </w:rPr>
        <w:t>การความรู้หมายถึงกระบวนการที่ดำ</w:t>
      </w:r>
      <w:r w:rsidRPr="00744E68">
        <w:rPr>
          <w:rFonts w:ascii="TH SarabunIT๙" w:hAnsi="TH SarabunIT๙" w:cs="TH SarabunIT๙"/>
          <w:sz w:val="32"/>
          <w:szCs w:val="32"/>
          <w:cs/>
        </w:rPr>
        <w:t>เนินการร่วมกันโดยผู้ปฏิบัติงานในองค์กรหรือหน่วยย่อยขององค์กร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="00E301A0" w:rsidRPr="00744E68">
        <w:rPr>
          <w:rFonts w:ascii="TH SarabunIT๙" w:hAnsi="TH SarabunIT๙" w:cs="TH SarabunIT๙"/>
          <w:sz w:val="32"/>
          <w:szCs w:val="32"/>
          <w:cs/>
        </w:rPr>
        <w:t>เพื่อสร้างและใช้ความรู้ในการทำ</w:t>
      </w:r>
      <w:r w:rsidRPr="00744E68">
        <w:rPr>
          <w:rFonts w:ascii="TH SarabunIT๙" w:hAnsi="TH SarabunIT๙" w:cs="TH SarabunIT๙"/>
          <w:sz w:val="32"/>
          <w:szCs w:val="32"/>
          <w:cs/>
        </w:rPr>
        <w:t>งานให้เกิดผลสัมฤทธิ์ดีขึ้นกว่าเดิมโดยมีเป้าหมายพัฒนางานและคน (ศ.นพ.วิจารณ์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พานิช)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301A0" w:rsidRPr="00744E68" w:rsidRDefault="002C52EE" w:rsidP="00E301A0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การจัดการ</w:t>
      </w:r>
      <w:r w:rsidR="00E301A0" w:rsidRPr="00744E68">
        <w:rPr>
          <w:rFonts w:ascii="TH SarabunIT๙" w:hAnsi="TH SarabunIT๙" w:cs="TH SarabunIT๙"/>
          <w:sz w:val="32"/>
          <w:szCs w:val="32"/>
          <w:cs/>
        </w:rPr>
        <w:t>ความรู้หมายถึง กระบวนการในการนำ</w:t>
      </w:r>
      <w:r w:rsidRPr="00744E68">
        <w:rPr>
          <w:rFonts w:ascii="TH SarabunIT๙" w:hAnsi="TH SarabunIT๙" w:cs="TH SarabunIT๙"/>
          <w:sz w:val="32"/>
          <w:szCs w:val="32"/>
          <w:cs/>
        </w:rPr>
        <w:t>ความรู้ที่มีอยู่หรือได้เรียนรู้มาใช้ให้เกิดประโยชน์สูงสุดต่อองค์กรและเป็นเครื่องมือเพื่อการบร</w:t>
      </w:r>
      <w:r w:rsidR="00E301A0" w:rsidRPr="00744E68">
        <w:rPr>
          <w:rFonts w:ascii="TH SarabunIT๙" w:hAnsi="TH SarabunIT๙" w:cs="TH SarabunIT๙"/>
          <w:sz w:val="32"/>
          <w:szCs w:val="32"/>
          <w:cs/>
        </w:rPr>
        <w:t>รลุเป้าหมายขององค์กร</w:t>
      </w:r>
      <w:r w:rsidR="00CA0344"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301A0" w:rsidRPr="00744E68">
        <w:rPr>
          <w:rFonts w:ascii="TH SarabunIT๙" w:hAnsi="TH SarabunIT๙" w:cs="TH SarabunIT๙"/>
          <w:sz w:val="32"/>
          <w:szCs w:val="32"/>
          <w:cs/>
        </w:rPr>
        <w:t>ในด้านการทำ</w:t>
      </w:r>
      <w:r w:rsidRPr="00744E68">
        <w:rPr>
          <w:rFonts w:ascii="TH SarabunIT๙" w:hAnsi="TH SarabunIT๙" w:cs="TH SarabunIT๙"/>
          <w:sz w:val="32"/>
          <w:szCs w:val="32"/>
          <w:cs/>
        </w:rPr>
        <w:t>งา</w:t>
      </w:r>
      <w:r w:rsidR="00CA0344" w:rsidRPr="00744E68">
        <w:rPr>
          <w:rFonts w:ascii="TH SarabunIT๙" w:hAnsi="TH SarabunIT๙" w:cs="TH SarabunIT๙"/>
          <w:sz w:val="32"/>
          <w:szCs w:val="32"/>
          <w:cs/>
        </w:rPr>
        <w:t xml:space="preserve">น  </w:t>
      </w:r>
      <w:r w:rsidRPr="00744E68">
        <w:rPr>
          <w:rFonts w:ascii="TH SarabunIT๙" w:hAnsi="TH SarabunIT๙" w:cs="TH SarabunIT๙"/>
          <w:sz w:val="32"/>
          <w:szCs w:val="32"/>
          <w:cs/>
        </w:rPr>
        <w:t>ด้านการพัฒนาคน</w:t>
      </w:r>
      <w:r w:rsidR="00CA0344"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  <w:cs/>
        </w:rPr>
        <w:t>ด้านการเป็นองค์ก</w:t>
      </w:r>
      <w:r w:rsidR="00CA0344" w:rsidRPr="00744E68">
        <w:rPr>
          <w:rFonts w:ascii="TH SarabunIT๙" w:hAnsi="TH SarabunIT๙" w:cs="TH SarabunIT๙"/>
          <w:sz w:val="32"/>
          <w:szCs w:val="32"/>
          <w:cs/>
        </w:rPr>
        <w:t>ร</w:t>
      </w:r>
      <w:r w:rsidRPr="00744E68">
        <w:rPr>
          <w:rFonts w:ascii="TH SarabunIT๙" w:hAnsi="TH SarabunIT๙" w:cs="TH SarabunIT๙"/>
          <w:sz w:val="32"/>
          <w:szCs w:val="32"/>
          <w:cs/>
        </w:rPr>
        <w:t>เรียนรู้</w:t>
      </w:r>
      <w:r w:rsidR="00CA0344"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  <w:cs/>
        </w:rPr>
        <w:t>ด้านการเป็นชุมชนที่มีค</w:t>
      </w:r>
      <w:r w:rsidR="00E301A0" w:rsidRPr="00744E68">
        <w:rPr>
          <w:rFonts w:ascii="TH SarabunIT๙" w:hAnsi="TH SarabunIT๙" w:cs="TH SarabunIT๙"/>
          <w:sz w:val="32"/>
          <w:szCs w:val="32"/>
          <w:cs/>
        </w:rPr>
        <w:t>วามเอื้ออาทรระหว่างกันในที่ทำ</w:t>
      </w:r>
      <w:r w:rsidRPr="00744E68">
        <w:rPr>
          <w:rFonts w:ascii="TH SarabunIT๙" w:hAnsi="TH SarabunIT๙" w:cs="TH SarabunIT๙"/>
          <w:sz w:val="32"/>
          <w:szCs w:val="32"/>
          <w:cs/>
        </w:rPr>
        <w:t>งาน</w:t>
      </w:r>
      <w:r w:rsidR="00CA0344"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  <w:cs/>
        </w:rPr>
        <w:t>และด้านการตอบสนองความต้องการของผู้มีส่วนได้ส่วนเสียขององค์กรในทุกกลุ่มโดยผ่านกระบวนการต่างๆเช่นการสร้า</w:t>
      </w:r>
      <w:r w:rsidR="00E301A0" w:rsidRPr="00744E68">
        <w:rPr>
          <w:rFonts w:ascii="TH SarabunIT๙" w:hAnsi="TH SarabunIT๙" w:cs="TH SarabunIT๙"/>
          <w:sz w:val="32"/>
          <w:szCs w:val="32"/>
          <w:cs/>
        </w:rPr>
        <w:t>ง  การรวบรวม  การแลกเปลี่ยน  และการนำ</w:t>
      </w:r>
      <w:r w:rsidRPr="00744E68">
        <w:rPr>
          <w:rFonts w:ascii="TH SarabunIT๙" w:hAnsi="TH SarabunIT๙" w:cs="TH SarabunIT๙"/>
          <w:sz w:val="32"/>
          <w:szCs w:val="32"/>
          <w:cs/>
        </w:rPr>
        <w:t>ไปใช้งาน</w:t>
      </w:r>
      <w:r w:rsidR="00E301A0"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  <w:cs/>
        </w:rPr>
        <w:t>โด</w:t>
      </w:r>
      <w:r w:rsidR="00E301A0" w:rsidRPr="00744E68">
        <w:rPr>
          <w:rFonts w:ascii="TH SarabunIT๙" w:hAnsi="TH SarabunIT๙" w:cs="TH SarabunIT๙"/>
          <w:sz w:val="32"/>
          <w:szCs w:val="32"/>
          <w:cs/>
        </w:rPr>
        <w:t>ยมีเป้าหมายขององค์กรในด้านการทำงานที่สำ</w:t>
      </w:r>
      <w:r w:rsidRPr="00744E68">
        <w:rPr>
          <w:rFonts w:ascii="TH SarabunIT๙" w:hAnsi="TH SarabunIT๙" w:cs="TH SarabunIT๙"/>
          <w:sz w:val="32"/>
          <w:szCs w:val="32"/>
          <w:cs/>
        </w:rPr>
        <w:t>คัญคือ</w:t>
      </w:r>
      <w:r w:rsidR="00B612B1"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  <w:cs/>
        </w:rPr>
        <w:t>(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รณินทร์</w:t>
      </w:r>
      <w:proofErr w:type="spellEnd"/>
      <w:r w:rsidR="00B612B1"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  <w:cs/>
        </w:rPr>
        <w:t>กิจกล้า)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301A0" w:rsidRPr="00744E68" w:rsidRDefault="002C52EE" w:rsidP="00E301A0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1) </w:t>
      </w:r>
      <w:r w:rsidRPr="00744E68">
        <w:rPr>
          <w:rFonts w:ascii="TH SarabunIT๙" w:hAnsi="TH SarabunIT๙" w:cs="TH SarabunIT๙"/>
          <w:sz w:val="32"/>
          <w:szCs w:val="32"/>
          <w:cs/>
        </w:rPr>
        <w:t>การตอบสนอง (</w:t>
      </w:r>
      <w:r w:rsidRPr="00744E68">
        <w:rPr>
          <w:rFonts w:ascii="TH SarabunIT๙" w:hAnsi="TH SarabunIT๙" w:cs="TH SarabunIT๙"/>
          <w:sz w:val="32"/>
          <w:szCs w:val="32"/>
        </w:rPr>
        <w:t xml:space="preserve">Responsiveness) </w:t>
      </w:r>
      <w:r w:rsidRPr="00744E68">
        <w:rPr>
          <w:rFonts w:ascii="TH SarabunIT๙" w:hAnsi="TH SarabunIT๙" w:cs="TH SarabunIT๙"/>
          <w:sz w:val="32"/>
          <w:szCs w:val="32"/>
          <w:cs/>
        </w:rPr>
        <w:t>เป็นการตอบสนองความต้องการของลูกค้าเจ้าของกิจการหรือผู้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ถือหุ้นบุคลากรสังคมส่วนรวมและผู้มีส่วนได้ส่วนเสียทุกกลุ่ม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301A0" w:rsidRPr="00744E68" w:rsidRDefault="002C52EE" w:rsidP="00E301A0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2) </w:t>
      </w:r>
      <w:r w:rsidRPr="00744E68">
        <w:rPr>
          <w:rFonts w:ascii="TH SarabunIT๙" w:hAnsi="TH SarabunIT๙" w:cs="TH SarabunIT๙"/>
          <w:sz w:val="32"/>
          <w:szCs w:val="32"/>
          <w:cs/>
        </w:rPr>
        <w:t>การมีนวัตกรรม (</w:t>
      </w:r>
      <w:r w:rsidRPr="00744E68">
        <w:rPr>
          <w:rFonts w:ascii="TH SarabunIT๙" w:hAnsi="TH SarabunIT๙" w:cs="TH SarabunIT๙"/>
          <w:sz w:val="32"/>
          <w:szCs w:val="32"/>
        </w:rPr>
        <w:t xml:space="preserve">Innovation) </w:t>
      </w:r>
      <w:r w:rsidR="00E301A0" w:rsidRPr="00744E68">
        <w:rPr>
          <w:rFonts w:ascii="TH SarabunIT๙" w:hAnsi="TH SarabunIT๙" w:cs="TH SarabunIT๙"/>
          <w:sz w:val="32"/>
          <w:szCs w:val="32"/>
          <w:cs/>
        </w:rPr>
        <w:t>เป็นนวัตกรรมในการทำ</w:t>
      </w:r>
      <w:r w:rsidRPr="00744E68">
        <w:rPr>
          <w:rFonts w:ascii="TH SarabunIT๙" w:hAnsi="TH SarabunIT๙" w:cs="TH SarabunIT๙"/>
          <w:sz w:val="32"/>
          <w:szCs w:val="32"/>
          <w:cs/>
        </w:rPr>
        <w:t>งานและนวัตกรรมด้านผลิตภัณฑ์หรือบริการ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301A0" w:rsidRPr="00744E68" w:rsidRDefault="002C52EE" w:rsidP="00E301A0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3) </w:t>
      </w:r>
      <w:r w:rsidRPr="00744E68">
        <w:rPr>
          <w:rFonts w:ascii="TH SarabunIT๙" w:hAnsi="TH SarabunIT๙" w:cs="TH SarabunIT๙"/>
          <w:sz w:val="32"/>
          <w:szCs w:val="32"/>
          <w:cs/>
        </w:rPr>
        <w:t>การมีสมรรถนะ (</w:t>
      </w:r>
      <w:r w:rsidRPr="00744E68">
        <w:rPr>
          <w:rFonts w:ascii="TH SarabunIT๙" w:hAnsi="TH SarabunIT๙" w:cs="TH SarabunIT๙"/>
          <w:sz w:val="32"/>
          <w:szCs w:val="32"/>
        </w:rPr>
        <w:t xml:space="preserve">Competency) </w:t>
      </w:r>
      <w:r w:rsidRPr="00744E68">
        <w:rPr>
          <w:rFonts w:ascii="TH SarabunIT๙" w:hAnsi="TH SarabunIT๙" w:cs="TH SarabunIT๙"/>
          <w:sz w:val="32"/>
          <w:szCs w:val="32"/>
          <w:cs/>
        </w:rPr>
        <w:t>เป็นขีดความสามารถขององค์กรและของบุคลากร</w:t>
      </w:r>
      <w:r w:rsidR="00CA0344" w:rsidRPr="00744E68">
        <w:rPr>
          <w:rFonts w:ascii="TH SarabunIT๙" w:hAnsi="TH SarabunIT๙" w:cs="TH SarabunIT๙"/>
          <w:sz w:val="32"/>
          <w:szCs w:val="32"/>
          <w:cs/>
        </w:rPr>
        <w:br/>
      </w:r>
      <w:r w:rsidRPr="00744E68">
        <w:rPr>
          <w:rFonts w:ascii="TH SarabunIT๙" w:hAnsi="TH SarabunIT๙" w:cs="TH SarabunIT๙"/>
          <w:sz w:val="32"/>
          <w:szCs w:val="32"/>
          <w:cs/>
        </w:rPr>
        <w:t>ที่พัฒนาขึ้นซึ่งสะท้อนภาพการเรียนรู้ขององค์กร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12B1" w:rsidRPr="00744E68" w:rsidRDefault="002C52EE" w:rsidP="00250161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4) </w:t>
      </w:r>
      <w:r w:rsidRPr="00744E68">
        <w:rPr>
          <w:rFonts w:ascii="TH SarabunIT๙" w:hAnsi="TH SarabunIT๙" w:cs="TH SarabunIT๙"/>
          <w:sz w:val="32"/>
          <w:szCs w:val="32"/>
          <w:cs/>
        </w:rPr>
        <w:t>การมีประสิทธิภาพ (</w:t>
      </w:r>
      <w:r w:rsidRPr="00744E68">
        <w:rPr>
          <w:rFonts w:ascii="TH SarabunIT๙" w:hAnsi="TH SarabunIT๙" w:cs="TH SarabunIT๙"/>
          <w:sz w:val="32"/>
          <w:szCs w:val="32"/>
        </w:rPr>
        <w:t>Efficiency</w:t>
      </w:r>
      <w:proofErr w:type="gramStart"/>
      <w:r w:rsidRPr="00744E68">
        <w:rPr>
          <w:rFonts w:ascii="TH SarabunIT๙" w:hAnsi="TH SarabunIT๙" w:cs="TH SarabunIT๙"/>
          <w:sz w:val="32"/>
          <w:szCs w:val="32"/>
        </w:rPr>
        <w:t>)</w:t>
      </w:r>
      <w:r w:rsidRPr="00744E68">
        <w:rPr>
          <w:rFonts w:ascii="TH SarabunIT๙" w:hAnsi="TH SarabunIT๙" w:cs="TH SarabunIT๙"/>
          <w:sz w:val="32"/>
          <w:szCs w:val="32"/>
          <w:cs/>
        </w:rPr>
        <w:t>เป็นสัดส่วนระหว</w:t>
      </w:r>
      <w:r w:rsidR="00E301A0" w:rsidRPr="00744E68">
        <w:rPr>
          <w:rFonts w:ascii="TH SarabunIT๙" w:hAnsi="TH SarabunIT๙" w:cs="TH SarabunIT๙"/>
          <w:sz w:val="32"/>
          <w:szCs w:val="32"/>
          <w:cs/>
        </w:rPr>
        <w:t>่างผลลัพธ์กับต้นทุนที่ลงไปการทำ</w:t>
      </w:r>
      <w:r w:rsidRPr="00744E68">
        <w:rPr>
          <w:rFonts w:ascii="TH SarabunIT๙" w:hAnsi="TH SarabunIT๙" w:cs="TH SarabunIT๙"/>
          <w:sz w:val="32"/>
          <w:szCs w:val="32"/>
          <w:cs/>
        </w:rPr>
        <w:t>งานที่มีประสิทธิภาพสูง</w:t>
      </w:r>
      <w:proofErr w:type="gramEnd"/>
      <w:r w:rsidR="00CA0344" w:rsidRPr="00744E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คือการลงทุนลงแรงน้อยแต่ได้ผลมากหรือคุณภาพสูง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301A0" w:rsidRPr="00744E68" w:rsidRDefault="002C52EE" w:rsidP="00E301A0">
      <w:pPr>
        <w:spacing w:after="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1.2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ประเภทของความรู้</w:t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301A0" w:rsidRPr="00744E68" w:rsidRDefault="002C52EE" w:rsidP="00E301A0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 xml:space="preserve">ในการจัดการความรู้มีการแบ่งความรู้ออกเป็น </w:t>
      </w:r>
      <w:r w:rsidRPr="00744E68">
        <w:rPr>
          <w:rFonts w:ascii="TH SarabunIT๙" w:hAnsi="TH SarabunIT๙" w:cs="TH SarabunIT๙"/>
          <w:sz w:val="32"/>
          <w:szCs w:val="32"/>
        </w:rPr>
        <w:t xml:space="preserve">2 </w:t>
      </w:r>
      <w:r w:rsidRPr="00744E68">
        <w:rPr>
          <w:rFonts w:ascii="TH SarabunIT๙" w:hAnsi="TH SarabunIT๙" w:cs="TH SarabunIT๙"/>
          <w:sz w:val="32"/>
          <w:szCs w:val="32"/>
          <w:cs/>
        </w:rPr>
        <w:t>ประเภทคือ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301A0" w:rsidRPr="00744E68" w:rsidRDefault="002C52EE" w:rsidP="00E301A0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1)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ความรู้ที่ฝังอยู่ในคน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744E68">
        <w:rPr>
          <w:rFonts w:ascii="TH SarabunIT๙" w:hAnsi="TH SarabunIT๙" w:cs="TH SarabunIT๙"/>
          <w:sz w:val="32"/>
          <w:szCs w:val="32"/>
        </w:rPr>
        <w:t xml:space="preserve">Tacit Knowledge) </w:t>
      </w:r>
      <w:r w:rsidRPr="00744E68">
        <w:rPr>
          <w:rFonts w:ascii="TH SarabunIT๙" w:hAnsi="TH SarabunIT๙" w:cs="TH SarabunIT๙"/>
          <w:sz w:val="32"/>
          <w:szCs w:val="32"/>
          <w:cs/>
        </w:rPr>
        <w:t>เป็นความรู้ที่ได้จากประสบการณ์พรสวรรค์หรือสัญชาตญาณของ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E301A0" w:rsidRPr="00744E68">
        <w:rPr>
          <w:rFonts w:ascii="TH SarabunIT๙" w:hAnsi="TH SarabunIT๙" w:cs="TH SarabunIT๙"/>
          <w:sz w:val="32"/>
          <w:szCs w:val="32"/>
          <w:cs/>
        </w:rPr>
        <w:t>แต่ละบุคคลในการทำ</w:t>
      </w:r>
      <w:r w:rsidRPr="00744E68">
        <w:rPr>
          <w:rFonts w:ascii="TH SarabunIT๙" w:hAnsi="TH SarabunIT๙" w:cs="TH SarabunIT๙"/>
          <w:sz w:val="32"/>
          <w:szCs w:val="32"/>
          <w:cs/>
        </w:rPr>
        <w:t>ความเข้าใจในสิ่งต่างๆเป็นความรู</w:t>
      </w:r>
      <w:r w:rsidR="00E301A0" w:rsidRPr="00744E68">
        <w:rPr>
          <w:rFonts w:ascii="TH SarabunIT๙" w:hAnsi="TH SarabunIT๙" w:cs="TH SarabunIT๙"/>
          <w:sz w:val="32"/>
          <w:szCs w:val="32"/>
          <w:cs/>
        </w:rPr>
        <w:t>้ที่ไม่สามารถถ่ายทอดออกมาเป็นคำ</w:t>
      </w:r>
      <w:r w:rsidRPr="00744E68">
        <w:rPr>
          <w:rFonts w:ascii="TH SarabunIT๙" w:hAnsi="TH SarabunIT๙" w:cs="TH SarabunIT๙"/>
          <w:sz w:val="32"/>
          <w:szCs w:val="32"/>
          <w:cs/>
        </w:rPr>
        <w:t>พูดหรือลายลักษณ์อักษรได้โดยง่าย</w:t>
      </w:r>
      <w:r w:rsidR="00E301A0"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  <w:cs/>
        </w:rPr>
        <w:t>เช่น</w:t>
      </w:r>
      <w:proofErr w:type="gramEnd"/>
      <w:r w:rsidR="00E301A0" w:rsidRPr="00744E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ทั</w:t>
      </w:r>
      <w:r w:rsidR="00E301A0" w:rsidRPr="00744E68">
        <w:rPr>
          <w:rFonts w:ascii="TH SarabunIT๙" w:hAnsi="TH SarabunIT๙" w:cs="TH SarabunIT๙"/>
          <w:sz w:val="32"/>
          <w:szCs w:val="32"/>
          <w:cs/>
        </w:rPr>
        <w:t>กษะในการทำ</w:t>
      </w:r>
      <w:r w:rsidRPr="00744E68">
        <w:rPr>
          <w:rFonts w:ascii="TH SarabunIT๙" w:hAnsi="TH SarabunIT๙" w:cs="TH SarabunIT๙"/>
          <w:sz w:val="32"/>
          <w:szCs w:val="32"/>
          <w:cs/>
        </w:rPr>
        <w:t>งานงาน</w:t>
      </w:r>
      <w:r w:rsidR="00E301A0"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  <w:cs/>
        </w:rPr>
        <w:t>ฝีมือ</w:t>
      </w:r>
      <w:r w:rsidR="00E301A0"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  <w:cs/>
        </w:rPr>
        <w:t>หรือการคิดเชิงวิเคราะห์บางครั้งจึงเรียกว่าเป็น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ความรู้แบบนามธรรม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301A0" w:rsidRPr="00744E68" w:rsidRDefault="002C52EE" w:rsidP="00E301A0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2)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ความรู้ที่ชัดแจ้ง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744E68">
        <w:rPr>
          <w:rFonts w:ascii="TH SarabunIT๙" w:hAnsi="TH SarabunIT๙" w:cs="TH SarabunIT๙"/>
          <w:sz w:val="32"/>
          <w:szCs w:val="32"/>
        </w:rPr>
        <w:t xml:space="preserve">Explicit Knowledge) </w:t>
      </w:r>
      <w:proofErr w:type="gramStart"/>
      <w:r w:rsidRPr="00744E68">
        <w:rPr>
          <w:rFonts w:ascii="TH SarabunIT๙" w:hAnsi="TH SarabunIT๙" w:cs="TH SarabunIT๙"/>
          <w:sz w:val="32"/>
          <w:szCs w:val="32"/>
          <w:cs/>
        </w:rPr>
        <w:t>เป็นความรู้ที่สามารถรวบรวมถ่ายทอดได้โดยผ่านวิธี</w:t>
      </w:r>
      <w:r w:rsidR="00CA0344" w:rsidRPr="00744E68">
        <w:rPr>
          <w:rFonts w:ascii="TH SarabunIT๙" w:hAnsi="TH SarabunIT๙" w:cs="TH SarabunIT๙"/>
          <w:sz w:val="32"/>
          <w:szCs w:val="32"/>
          <w:cs/>
        </w:rPr>
        <w:t>การ</w:t>
      </w:r>
      <w:r w:rsidRPr="00744E68">
        <w:rPr>
          <w:rFonts w:ascii="TH SarabunIT๙" w:hAnsi="TH SarabunIT๙" w:cs="TH SarabunIT๙"/>
          <w:sz w:val="32"/>
          <w:szCs w:val="32"/>
          <w:cs/>
        </w:rPr>
        <w:t>ต่างๆเช่น</w:t>
      </w:r>
      <w:r w:rsidR="00E301A0"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  <w:cs/>
        </w:rPr>
        <w:t>การบันทึกเป็นลายลักษณ์อักษร</w:t>
      </w:r>
      <w:proofErr w:type="gramEnd"/>
      <w:r w:rsidR="00CA0344"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  <w:cs/>
        </w:rPr>
        <w:t>ทฤษฎี</w:t>
      </w:r>
      <w:r w:rsidR="00E301A0" w:rsidRPr="00744E6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744E68">
        <w:rPr>
          <w:rFonts w:ascii="TH SarabunIT๙" w:hAnsi="TH SarabunIT๙" w:cs="TH SarabunIT๙"/>
          <w:sz w:val="32"/>
          <w:szCs w:val="32"/>
          <w:cs/>
        </w:rPr>
        <w:t>คู่มือต่างๆ</w:t>
      </w:r>
      <w:r w:rsidR="00E301A0" w:rsidRPr="00744E6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744E68">
        <w:rPr>
          <w:rFonts w:ascii="TH SarabunIT๙" w:hAnsi="TH SarabunIT๙" w:cs="TH SarabunIT๙"/>
          <w:sz w:val="32"/>
          <w:szCs w:val="32"/>
          <w:cs/>
        </w:rPr>
        <w:t>และบางครั้งเรียกว่าเป็น</w:t>
      </w:r>
      <w:r w:rsidR="005172DC" w:rsidRPr="00744E68">
        <w:rPr>
          <w:rFonts w:ascii="TH SarabunIT๙" w:hAnsi="TH SarabunIT๙" w:cs="TH SarabunIT๙"/>
          <w:sz w:val="32"/>
          <w:szCs w:val="32"/>
          <w:cs/>
        </w:rPr>
        <w:br/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ความรู้แบบรูปธรรม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301A0" w:rsidRPr="00744E68" w:rsidRDefault="002C52EE" w:rsidP="00E301A0">
      <w:pPr>
        <w:spacing w:after="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1.3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แนวคิดการจัดการความรู้</w:t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301A0" w:rsidRPr="00744E68" w:rsidRDefault="00E301A0" w:rsidP="00E301A0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lastRenderedPageBreak/>
        <w:t>องค์การบริหารส่วนตำบล</w:t>
      </w:r>
      <w:r w:rsidR="005D5676" w:rsidRPr="00744E68">
        <w:rPr>
          <w:rFonts w:ascii="TH SarabunIT๙" w:hAnsi="TH SarabunIT๙" w:cs="TH SarabunIT๙"/>
          <w:sz w:val="32"/>
          <w:szCs w:val="32"/>
          <w:cs/>
        </w:rPr>
        <w:t>ช้างกลาง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มีแนวความคิดในการดำ</w:t>
      </w:r>
      <w:r w:rsidR="002C52EE" w:rsidRPr="00744E68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="002C52EE"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="002C52EE" w:rsidRPr="00744E68">
        <w:rPr>
          <w:rFonts w:ascii="TH SarabunIT๙" w:hAnsi="TH SarabunIT๙" w:cs="TH SarabunIT๙"/>
          <w:sz w:val="32"/>
          <w:szCs w:val="32"/>
          <w:cs/>
        </w:rPr>
        <w:t>จัดการค</w:t>
      </w:r>
      <w:r w:rsidRPr="00744E68">
        <w:rPr>
          <w:rFonts w:ascii="TH SarabunIT๙" w:hAnsi="TH SarabunIT๙" w:cs="TH SarabunIT๙"/>
          <w:sz w:val="32"/>
          <w:szCs w:val="32"/>
          <w:cs/>
        </w:rPr>
        <w:t>วามรู้เพื่อให้เกิดวัฒนธรรมการทำ</w:t>
      </w:r>
      <w:r w:rsidR="002C52EE" w:rsidRPr="00744E68">
        <w:rPr>
          <w:rFonts w:ascii="TH SarabunIT๙" w:hAnsi="TH SarabunIT๙" w:cs="TH SarabunIT๙"/>
          <w:sz w:val="32"/>
          <w:szCs w:val="32"/>
          <w:cs/>
        </w:rPr>
        <w:t>งานและการแก้ไขปัญหาต่าง ๆ ที่วางอยู่บนรากฐานแห่งความรู้ ตามหลัก</w:t>
      </w:r>
      <w:r w:rsidR="002C52EE"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="002C52EE" w:rsidRPr="00744E68">
        <w:rPr>
          <w:rFonts w:ascii="TH SarabunIT๙" w:hAnsi="TH SarabunIT๙" w:cs="TH SarabunIT๙"/>
          <w:sz w:val="32"/>
          <w:szCs w:val="32"/>
          <w:cs/>
        </w:rPr>
        <w:t xml:space="preserve">แผนจัดการความรู้ </w:t>
      </w:r>
      <w:r w:rsidR="002C52EE" w:rsidRPr="00744E68">
        <w:rPr>
          <w:rFonts w:ascii="TH SarabunIT๙" w:hAnsi="TH SarabunIT๙" w:cs="TH SarabunIT๙"/>
          <w:sz w:val="32"/>
          <w:szCs w:val="32"/>
        </w:rPr>
        <w:t>KM A</w:t>
      </w:r>
      <w:r w:rsidRPr="00744E68">
        <w:rPr>
          <w:rFonts w:ascii="TH SarabunIT๙" w:hAnsi="TH SarabunIT๙" w:cs="TH SarabunIT๙"/>
          <w:sz w:val="32"/>
          <w:szCs w:val="32"/>
        </w:rPr>
        <w:t xml:space="preserve">ction Plan  </w:t>
      </w:r>
      <w:r w:rsidR="002C52EE" w:rsidRPr="00744E68">
        <w:rPr>
          <w:rFonts w:ascii="TH SarabunIT๙" w:hAnsi="TH SarabunIT๙" w:cs="TH SarabunIT๙"/>
          <w:sz w:val="32"/>
          <w:szCs w:val="32"/>
          <w:cs/>
        </w:rPr>
        <w:t xml:space="preserve">ส่งเสริมให้แสวงหาความรู้ ใช้ความคิดอย่างมีเหตุผล </w:t>
      </w:r>
      <w:r w:rsidRPr="00744E68">
        <w:rPr>
          <w:rFonts w:ascii="TH SarabunIT๙" w:hAnsi="TH SarabunIT๙" w:cs="TH SarabunIT๙"/>
          <w:sz w:val="32"/>
          <w:szCs w:val="32"/>
          <w:cs/>
        </w:rPr>
        <w:t>ให้พนักงานส่วนตำบล  ลูกจ้างประจำ และพนักงานจ้างในสังกัด มีการแลกเปลี่ยนเรียนรู้ในการทำงานร่วมกันอย่างสร้างสรรค์</w:t>
      </w:r>
    </w:p>
    <w:p w:rsidR="00E301A0" w:rsidRPr="00744E68" w:rsidRDefault="00E301A0" w:rsidP="00E301A0">
      <w:pPr>
        <w:spacing w:after="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1.4</w:t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วงจรการจัดการความรู้</w:t>
      </w:r>
    </w:p>
    <w:p w:rsidR="00E301A0" w:rsidRPr="00744E68" w:rsidRDefault="00E301A0" w:rsidP="00E301A0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C52EE" w:rsidRPr="00744E68" w:rsidRDefault="00E301A0" w:rsidP="002C52EE">
      <w:pPr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E8DA28E" wp14:editId="5AA1E4F2">
            <wp:extent cx="5486400" cy="3200400"/>
            <wp:effectExtent l="0" t="0" r="0" b="0"/>
            <wp:docPr id="3" name="ไดอะแกรม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E85782" w:rsidRPr="00744E68" w:rsidRDefault="00AF1058" w:rsidP="00AF1058">
      <w:pPr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ab/>
      </w:r>
    </w:p>
    <w:p w:rsidR="00E85782" w:rsidRPr="00744E68" w:rsidRDefault="00E85782" w:rsidP="00AF1058">
      <w:pPr>
        <w:rPr>
          <w:rFonts w:ascii="TH SarabunIT๙" w:hAnsi="TH SarabunIT๙" w:cs="TH SarabunIT๙"/>
          <w:sz w:val="32"/>
          <w:szCs w:val="32"/>
        </w:rPr>
      </w:pPr>
    </w:p>
    <w:p w:rsidR="00250161" w:rsidRPr="00744E68" w:rsidRDefault="00250161" w:rsidP="00AF1058">
      <w:pPr>
        <w:rPr>
          <w:rFonts w:ascii="TH SarabunIT๙" w:hAnsi="TH SarabunIT๙" w:cs="TH SarabunIT๙"/>
          <w:sz w:val="32"/>
          <w:szCs w:val="32"/>
        </w:rPr>
      </w:pPr>
    </w:p>
    <w:p w:rsidR="00250161" w:rsidRPr="00744E68" w:rsidRDefault="00250161" w:rsidP="00AF1058">
      <w:pPr>
        <w:rPr>
          <w:rFonts w:ascii="TH SarabunIT๙" w:hAnsi="TH SarabunIT๙" w:cs="TH SarabunIT๙"/>
          <w:sz w:val="32"/>
          <w:szCs w:val="32"/>
        </w:rPr>
      </w:pPr>
    </w:p>
    <w:p w:rsidR="00250161" w:rsidRPr="00744E68" w:rsidRDefault="00250161" w:rsidP="00AF1058">
      <w:pPr>
        <w:rPr>
          <w:rFonts w:ascii="TH SarabunIT๙" w:hAnsi="TH SarabunIT๙" w:cs="TH SarabunIT๙"/>
          <w:sz w:val="32"/>
          <w:szCs w:val="32"/>
        </w:rPr>
      </w:pPr>
    </w:p>
    <w:p w:rsidR="00AF1058" w:rsidRPr="00744E68" w:rsidRDefault="00AF1058" w:rsidP="00E85782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1.5 ทัศนคติต่อการจัดการความรู้</w:t>
      </w:r>
    </w:p>
    <w:p w:rsidR="00AF1058" w:rsidRPr="00744E68" w:rsidRDefault="00AF1058" w:rsidP="00AF1058">
      <w:pPr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noProof/>
          <w:sz w:val="30"/>
          <w:szCs w:val="30"/>
        </w:rPr>
        <w:lastRenderedPageBreak/>
        <w:drawing>
          <wp:inline distT="0" distB="0" distL="0" distR="0" wp14:anchorId="0FD8FD12" wp14:editId="12715743">
            <wp:extent cx="5486400" cy="3200400"/>
            <wp:effectExtent l="0" t="0" r="0" b="19050"/>
            <wp:docPr id="4" name="ไดอะแกรม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:rsidR="007159CF" w:rsidRPr="00744E68" w:rsidRDefault="00AF1058" w:rsidP="00E8578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44E68">
        <w:rPr>
          <w:rFonts w:ascii="TH SarabunIT๙" w:hAnsi="TH SarabunIT๙" w:cs="TH SarabunIT๙"/>
          <w:sz w:val="52"/>
          <w:szCs w:val="52"/>
          <w:cs/>
        </w:rPr>
        <w:tab/>
      </w:r>
      <w:r w:rsidRPr="00744E68">
        <w:rPr>
          <w:rFonts w:ascii="TH SarabunIT๙" w:hAnsi="TH SarabunIT๙" w:cs="TH SarabunIT๙"/>
          <w:sz w:val="52"/>
          <w:szCs w:val="52"/>
          <w:cs/>
        </w:rPr>
        <w:tab/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1.6 </w:t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นโยบายการจัดการความรู้</w:t>
      </w:r>
    </w:p>
    <w:p w:rsidR="00AF1058" w:rsidRPr="00744E68" w:rsidRDefault="00AF1058" w:rsidP="00AF1058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5D5676" w:rsidRPr="00744E68">
        <w:rPr>
          <w:rFonts w:ascii="TH SarabunIT๙" w:hAnsi="TH SarabunIT๙" w:cs="TH SarabunIT๙"/>
          <w:sz w:val="32"/>
          <w:szCs w:val="32"/>
          <w:cs/>
        </w:rPr>
        <w:t>ช้างกลาง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กำหนดนโยบายในการจัดการความรู้ ของหน่วยงาน ดังนี้</w:t>
      </w:r>
    </w:p>
    <w:p w:rsidR="00AF1058" w:rsidRPr="00744E68" w:rsidRDefault="00AF1058" w:rsidP="00AF1058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1. </w:t>
      </w:r>
      <w:r w:rsidRPr="00744E68">
        <w:rPr>
          <w:rFonts w:ascii="TH SarabunIT๙" w:hAnsi="TH SarabunIT๙" w:cs="TH SarabunIT๙"/>
          <w:sz w:val="32"/>
          <w:szCs w:val="32"/>
          <w:cs/>
        </w:rPr>
        <w:t>ส่งเสริมและพัฒนาความรู้ในองค์กรเพื่อพัฒนาให้เป็นองค์กรแห่งการเรียนรู้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F1058" w:rsidRPr="00744E68" w:rsidRDefault="00AF1058" w:rsidP="00AF1058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2. </w:t>
      </w:r>
      <w:r w:rsidRPr="00744E68">
        <w:rPr>
          <w:rFonts w:ascii="TH SarabunIT๙" w:hAnsi="TH SarabunIT๙" w:cs="TH SarabunIT๙"/>
          <w:sz w:val="32"/>
          <w:szCs w:val="32"/>
          <w:cs/>
        </w:rPr>
        <w:t>สนับสนุนให้มีการประมวลความรู้ในองค์กรในด้านต่าง ๆ เพื่อนำมาประยุกต์ใช้ในการปฏิบัติงานได้อย่าง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ถูกต้อง รวดเร็วและเกิดประสิทธิภาพการทำงานที่สูงขึ้น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F1058" w:rsidRPr="00744E68" w:rsidRDefault="00AF1058" w:rsidP="00AF1058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3. </w:t>
      </w:r>
      <w:r w:rsidRPr="00744E68">
        <w:rPr>
          <w:rFonts w:ascii="TH SarabunIT๙" w:hAnsi="TH SarabunIT๙" w:cs="TH SarabunIT๙"/>
          <w:sz w:val="32"/>
          <w:szCs w:val="32"/>
          <w:cs/>
        </w:rPr>
        <w:t>ส่งเสริมให้บุคลากรในสังกัดมีส่วนร่วมผลักดันการจัดการความรู้ในองค์กรและเกิดการเรียนรู้ร่วมกัน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F1058" w:rsidRPr="00744E68" w:rsidRDefault="00AF1058" w:rsidP="00AF1058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4. </w:t>
      </w:r>
      <w:r w:rsidRPr="00744E68">
        <w:rPr>
          <w:rFonts w:ascii="TH SarabunIT๙" w:hAnsi="TH SarabunIT๙" w:cs="TH SarabunIT๙"/>
          <w:sz w:val="32"/>
          <w:szCs w:val="32"/>
          <w:cs/>
        </w:rPr>
        <w:t>ส่งเสริมและพัฒนากระบวนการจัดการความรู้ให้เป็นส่วนหนึ่งของการทำงานปกติ</w:t>
      </w:r>
      <w:r w:rsidR="005172DC" w:rsidRPr="00744E68">
        <w:rPr>
          <w:rFonts w:ascii="TH SarabunIT๙" w:hAnsi="TH SarabunIT๙" w:cs="TH SarabunIT๙"/>
          <w:sz w:val="32"/>
          <w:szCs w:val="32"/>
          <w:cs/>
        </w:rPr>
        <w:br/>
      </w:r>
      <w:r w:rsidRPr="00744E68">
        <w:rPr>
          <w:rFonts w:ascii="TH SarabunIT๙" w:hAnsi="TH SarabunIT๙" w:cs="TH SarabunIT๙"/>
          <w:sz w:val="32"/>
          <w:szCs w:val="32"/>
          <w:cs/>
        </w:rPr>
        <w:t>ที่ส่งผลต่อการพัฒนา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ตามยุทธศาสตร์และสอดคล้องกับแผนการจัดการความรู้ในระดับท้องถิ่น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F1058" w:rsidRPr="00744E68" w:rsidRDefault="00AF1058" w:rsidP="00AF1058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5. </w:t>
      </w:r>
      <w:r w:rsidRPr="00744E68">
        <w:rPr>
          <w:rFonts w:ascii="TH SarabunIT๙" w:hAnsi="TH SarabunIT๙" w:cs="TH SarabunIT๙"/>
          <w:sz w:val="32"/>
          <w:szCs w:val="32"/>
          <w:cs/>
        </w:rPr>
        <w:t>ใช้เทคโนโลยีเพื่อการสร้างและเชื่อมโยงความรู้การจัดเก็บและเชื่อมโยงฐานข้อมูลความรู้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F1058" w:rsidRPr="00744E68" w:rsidRDefault="00AF1058" w:rsidP="00AF1058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6. </w:t>
      </w:r>
      <w:r w:rsidRPr="00744E68">
        <w:rPr>
          <w:rFonts w:ascii="TH SarabunIT๙" w:hAnsi="TH SarabunIT๙" w:cs="TH SarabunIT๙"/>
          <w:sz w:val="32"/>
          <w:szCs w:val="32"/>
          <w:cs/>
        </w:rPr>
        <w:t>จัดระบบการติดตามประเมินผลการจัดการความรู้ที่มีประสิทธิภาพ</w:t>
      </w:r>
    </w:p>
    <w:p w:rsidR="00AF1058" w:rsidRPr="00744E68" w:rsidRDefault="00AF1058" w:rsidP="00AF1058">
      <w:pPr>
        <w:spacing w:after="0"/>
        <w:ind w:firstLine="1429"/>
        <w:rPr>
          <w:rFonts w:ascii="TH SarabunIT๙" w:hAnsi="TH SarabunIT๙" w:cs="TH SarabunIT๙"/>
          <w:b/>
          <w:bCs/>
          <w:sz w:val="32"/>
          <w:szCs w:val="32"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1.7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เป้าหมายของการจัดการความรู้</w:t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06A12" w:rsidRPr="00744E68" w:rsidRDefault="00AF1058" w:rsidP="00406A12">
      <w:pPr>
        <w:spacing w:after="0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>1.</w:t>
      </w:r>
      <w:r w:rsidR="00406A12"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เพื่อให้บุคลากรทั้ง</w:t>
      </w:r>
      <w:r w:rsidR="00406A12" w:rsidRPr="00744E6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="00406A12" w:rsidRPr="00744E68">
        <w:rPr>
          <w:rFonts w:ascii="TH SarabunIT๙" w:hAnsi="TH SarabunIT๙" w:cs="TH SarabunIT๙"/>
          <w:sz w:val="32"/>
          <w:szCs w:val="32"/>
          <w:cs/>
        </w:rPr>
        <w:t>สายงานผู้บริหาร  สายงานอำนวยการ</w:t>
      </w:r>
      <w:proofErr w:type="gramEnd"/>
      <w:r w:rsidR="00406A12" w:rsidRPr="00744E68">
        <w:rPr>
          <w:rFonts w:ascii="TH SarabunIT๙" w:hAnsi="TH SarabunIT๙" w:cs="TH SarabunIT๙"/>
          <w:sz w:val="32"/>
          <w:szCs w:val="32"/>
          <w:cs/>
        </w:rPr>
        <w:t xml:space="preserve">  สายวิชาการ สายทั่วไป ลูกจ้างประจำ และพนักงานจ้าง มี</w:t>
      </w:r>
      <w:r w:rsidRPr="00744E68">
        <w:rPr>
          <w:rFonts w:ascii="TH SarabunIT๙" w:hAnsi="TH SarabunIT๙" w:cs="TH SarabunIT๙"/>
          <w:sz w:val="32"/>
          <w:szCs w:val="32"/>
          <w:cs/>
        </w:rPr>
        <w:t>ความรู้ความเข้าใจเรื่องการจัดการความรู้และองค์กรแห่งการเรียนรู้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06A12" w:rsidRPr="00744E68" w:rsidRDefault="00AF1058" w:rsidP="00406A12">
      <w:pPr>
        <w:spacing w:after="0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2. </w:t>
      </w:r>
      <w:r w:rsidRPr="00744E68">
        <w:rPr>
          <w:rFonts w:ascii="TH SarabunIT๙" w:hAnsi="TH SarabunIT๙" w:cs="TH SarabunIT๙"/>
          <w:sz w:val="32"/>
          <w:szCs w:val="32"/>
          <w:cs/>
        </w:rPr>
        <w:t>เพื่อกระตุ้นให้เกิดกิจกรรม กระบวนการถ่ายทอดความรู้ในระหว่างบุคลากรทุกสายงาน</w:t>
      </w:r>
      <w:r w:rsidR="005172DC" w:rsidRPr="00744E68">
        <w:rPr>
          <w:rFonts w:ascii="TH SarabunIT๙" w:hAnsi="TH SarabunIT๙" w:cs="TH SarabunIT๙"/>
          <w:sz w:val="32"/>
          <w:szCs w:val="32"/>
          <w:cs/>
        </w:rPr>
        <w:br/>
      </w:r>
      <w:r w:rsidRPr="00744E68">
        <w:rPr>
          <w:rFonts w:ascii="TH SarabunIT๙" w:hAnsi="TH SarabunIT๙" w:cs="TH SarabunIT๙"/>
          <w:sz w:val="32"/>
          <w:szCs w:val="32"/>
          <w:cs/>
        </w:rPr>
        <w:t>สู่การสร้าง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วัฒนธรรมการแลกเปลี่ยนเรียนรู้ภายใน</w:t>
      </w:r>
      <w:r w:rsidR="00406A12" w:rsidRPr="00744E68">
        <w:rPr>
          <w:rFonts w:ascii="TH SarabunIT๙" w:hAnsi="TH SarabunIT๙" w:cs="TH SarabunIT๙"/>
          <w:sz w:val="32"/>
          <w:szCs w:val="32"/>
          <w:cs/>
        </w:rPr>
        <w:t>หน่วยงาน</w:t>
      </w:r>
    </w:p>
    <w:p w:rsidR="00406A12" w:rsidRPr="00744E68" w:rsidRDefault="00AF1058" w:rsidP="00406A12">
      <w:pPr>
        <w:spacing w:after="0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3. </w:t>
      </w:r>
      <w:r w:rsidRPr="00744E68">
        <w:rPr>
          <w:rFonts w:ascii="TH SarabunIT๙" w:hAnsi="TH SarabunIT๙" w:cs="TH SarabunIT๙"/>
          <w:sz w:val="32"/>
          <w:szCs w:val="32"/>
          <w:cs/>
        </w:rPr>
        <w:t>เ</w:t>
      </w:r>
      <w:r w:rsidR="00406A12" w:rsidRPr="00744E68">
        <w:rPr>
          <w:rFonts w:ascii="TH SarabunIT๙" w:hAnsi="TH SarabunIT๙" w:cs="TH SarabunIT๙"/>
          <w:sz w:val="32"/>
          <w:szCs w:val="32"/>
          <w:cs/>
        </w:rPr>
        <w:t>พื่อผลักดันให้มีการนำ</w:t>
      </w:r>
      <w:r w:rsidRPr="00744E68">
        <w:rPr>
          <w:rFonts w:ascii="TH SarabunIT๙" w:hAnsi="TH SarabunIT๙" w:cs="TH SarabunIT๙"/>
          <w:sz w:val="32"/>
          <w:szCs w:val="32"/>
          <w:cs/>
        </w:rPr>
        <w:t>ความรู้ไปใช้ให้เกิดประโยชน์ในการปฏิบัติงานและตอบสนอง</w:t>
      </w:r>
      <w:r w:rsidR="005172DC" w:rsidRPr="00744E68">
        <w:rPr>
          <w:rFonts w:ascii="TH SarabunIT๙" w:hAnsi="TH SarabunIT๙" w:cs="TH SarabunIT๙"/>
          <w:sz w:val="32"/>
          <w:szCs w:val="32"/>
          <w:cs/>
        </w:rPr>
        <w:br/>
      </w:r>
      <w:r w:rsidRPr="00744E68">
        <w:rPr>
          <w:rFonts w:ascii="TH SarabunIT๙" w:hAnsi="TH SarabunIT๙" w:cs="TH SarabunIT๙"/>
          <w:sz w:val="32"/>
          <w:szCs w:val="32"/>
          <w:cs/>
        </w:rPr>
        <w:t>ต่อ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>กิจและยุทศาสตร์ของ</w:t>
      </w:r>
      <w:r w:rsidR="00406A12" w:rsidRPr="00744E6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5D5676" w:rsidRPr="00744E68">
        <w:rPr>
          <w:rFonts w:ascii="TH SarabunIT๙" w:hAnsi="TH SarabunIT๙" w:cs="TH SarabunIT๙"/>
          <w:sz w:val="32"/>
          <w:szCs w:val="32"/>
          <w:cs/>
        </w:rPr>
        <w:t>ช้างกลาง</w:t>
      </w:r>
    </w:p>
    <w:p w:rsidR="00406A12" w:rsidRPr="00744E68" w:rsidRDefault="00AF1058" w:rsidP="00406A12">
      <w:pPr>
        <w:spacing w:after="0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4. 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เพื่อรวบรวมความรู้ ประสบการณ์ที่เป็น </w:t>
      </w:r>
      <w:r w:rsidRPr="00744E68">
        <w:rPr>
          <w:rFonts w:ascii="TH SarabunIT๙" w:hAnsi="TH SarabunIT๙" w:cs="TH SarabunIT๙"/>
          <w:sz w:val="32"/>
          <w:szCs w:val="32"/>
        </w:rPr>
        <w:t xml:space="preserve">Tacit Knowledge </w:t>
      </w:r>
      <w:r w:rsidRPr="00744E68">
        <w:rPr>
          <w:rFonts w:ascii="TH SarabunIT๙" w:hAnsi="TH SarabunIT๙" w:cs="TH SarabunIT๙"/>
          <w:sz w:val="32"/>
          <w:szCs w:val="32"/>
          <w:cs/>
        </w:rPr>
        <w:t>ในตัวบุคลากรและความรู้</w:t>
      </w:r>
      <w:r w:rsidR="005172DC" w:rsidRPr="00744E68">
        <w:rPr>
          <w:rFonts w:ascii="TH SarabunIT๙" w:hAnsi="TH SarabunIT๙" w:cs="TH SarabunIT๙"/>
          <w:sz w:val="32"/>
          <w:szCs w:val="32"/>
          <w:cs/>
        </w:rPr>
        <w:br/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ที่เป็น </w:t>
      </w:r>
      <w:r w:rsidRPr="00744E68">
        <w:rPr>
          <w:rFonts w:ascii="TH SarabunIT๙" w:hAnsi="TH SarabunIT๙" w:cs="TH SarabunIT๙"/>
          <w:sz w:val="32"/>
          <w:szCs w:val="32"/>
        </w:rPr>
        <w:t xml:space="preserve">Explicit Knowledge </w:t>
      </w:r>
      <w:r w:rsidRPr="00744E68">
        <w:rPr>
          <w:rFonts w:ascii="TH SarabunIT๙" w:hAnsi="TH SarabunIT๙" w:cs="TH SarabunIT๙"/>
          <w:sz w:val="32"/>
          <w:szCs w:val="32"/>
          <w:cs/>
        </w:rPr>
        <w:t>ที่มีอยู่ทั้งจากแหล่งความรู้ภายในและภายนอกองค์กร ตลอดจนเผยแพร่ประเด็นองค์ความรู้สู่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สาธารณชนโดยผ่านช่องทางการสื่อสารต่างๆ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406A12" w:rsidRPr="00744E68">
        <w:rPr>
          <w:rFonts w:ascii="TH SarabunIT๙" w:hAnsi="TH SarabunIT๙" w:cs="TH SarabunIT๙"/>
          <w:sz w:val="32"/>
          <w:szCs w:val="32"/>
          <w:cs/>
        </w:rPr>
        <w:t>เช่น  เว็บไซต์</w:t>
      </w:r>
      <w:proofErr w:type="gramEnd"/>
      <w:r w:rsidR="00406A12"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="00406A12" w:rsidRPr="00744E68">
        <w:rPr>
          <w:rFonts w:ascii="TH SarabunIT๙" w:hAnsi="TH SarabunIT๙" w:cs="TH SarabunIT๙"/>
          <w:sz w:val="32"/>
          <w:szCs w:val="32"/>
          <w:cs/>
        </w:rPr>
        <w:t>ไลน์</w:t>
      </w:r>
      <w:proofErr w:type="spellEnd"/>
      <w:r w:rsidR="00406A12"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="00406A12" w:rsidRPr="00744E68">
        <w:rPr>
          <w:rFonts w:ascii="TH SarabunIT๙" w:hAnsi="TH SarabunIT๙" w:cs="TH SarabunIT๙"/>
          <w:sz w:val="32"/>
          <w:szCs w:val="32"/>
          <w:cs/>
        </w:rPr>
        <w:t>เฟสบุ๊ค</w:t>
      </w:r>
      <w:proofErr w:type="spellEnd"/>
      <w:r w:rsidR="00406A12" w:rsidRPr="00744E6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06A12" w:rsidRPr="00744E68" w:rsidRDefault="00AF1058" w:rsidP="00406A12">
      <w:pPr>
        <w:spacing w:after="0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lastRenderedPageBreak/>
        <w:t>5.</w:t>
      </w:r>
      <w:r w:rsidR="00406A12"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เพื่อสร้างชุมชนนักปฏิบัติการจัดการความรู้ภายในองค์กรโดยการมีส่วนร่วมของบุคลากร</w:t>
      </w:r>
      <w:r w:rsidR="00406A12" w:rsidRPr="00744E68">
        <w:rPr>
          <w:rFonts w:ascii="TH SarabunIT๙" w:hAnsi="TH SarabunIT๙" w:cs="TH SarabunIT๙"/>
          <w:sz w:val="32"/>
          <w:szCs w:val="32"/>
          <w:cs/>
        </w:rPr>
        <w:t>ทุกสายงาน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ตลอดจนก่อให้เกิดการพัฒนาอย่างต่อเนื่อง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06A12" w:rsidRPr="00744E68" w:rsidRDefault="00AF1058" w:rsidP="00744E68">
      <w:pPr>
        <w:spacing w:after="0"/>
        <w:ind w:firstLine="1429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1.8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กระบวนการจัดการความรู้ (</w:t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>Knowledge Management Process)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เป็นกระบวนการแบบหนึ่งที่จะช่วยให้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="00406A12" w:rsidRPr="00744E68">
        <w:rPr>
          <w:rFonts w:ascii="TH SarabunIT๙" w:hAnsi="TH SarabunIT๙" w:cs="TH SarabunIT๙"/>
          <w:sz w:val="32"/>
          <w:szCs w:val="32"/>
          <w:cs/>
        </w:rPr>
        <w:t>องค์กรเข้าใจถึงขั้นตอนที่ทำ</w:t>
      </w:r>
      <w:r w:rsidRPr="00744E68">
        <w:rPr>
          <w:rFonts w:ascii="TH SarabunIT๙" w:hAnsi="TH SarabunIT๙" w:cs="TH SarabunIT๙"/>
          <w:sz w:val="32"/>
          <w:szCs w:val="32"/>
          <w:cs/>
        </w:rPr>
        <w:t>ให้เกิดกระบวนการจัดการความรู้ หรือพัฒนาการของความรู้ที่จะเกิดขึ้นภายในองค์กร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ประกอบด้วย </w:t>
      </w:r>
      <w:r w:rsidRPr="00744E68">
        <w:rPr>
          <w:rFonts w:ascii="TH SarabunIT๙" w:hAnsi="TH SarabunIT๙" w:cs="TH SarabunIT๙"/>
          <w:sz w:val="32"/>
          <w:szCs w:val="32"/>
        </w:rPr>
        <w:t xml:space="preserve">7 </w:t>
      </w:r>
      <w:r w:rsidRPr="00744E68">
        <w:rPr>
          <w:rFonts w:ascii="TH SarabunIT๙" w:hAnsi="TH SarabunIT๙" w:cs="TH SarabunIT๙"/>
          <w:sz w:val="32"/>
          <w:szCs w:val="32"/>
          <w:cs/>
        </w:rPr>
        <w:t>ขั้นตอน ดังนี้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06A12" w:rsidRPr="00744E68" w:rsidRDefault="00AF1058" w:rsidP="00406A12">
      <w:pPr>
        <w:spacing w:after="0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1)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การบ่งชี้ความรู้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– เช่นพิจารณาว่า วิสัยทัศน์/ 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>กิจ/ เป้าหมาย คืออะไร และเพื่อให้บรรลุเป้าหมาย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="00406A12" w:rsidRPr="00744E68">
        <w:rPr>
          <w:rFonts w:ascii="TH SarabunIT๙" w:hAnsi="TH SarabunIT๙" w:cs="TH SarabunIT๙"/>
          <w:sz w:val="32"/>
          <w:szCs w:val="32"/>
          <w:cs/>
        </w:rPr>
        <w:t xml:space="preserve">   </w:t>
      </w:r>
      <w:proofErr w:type="gramStart"/>
      <w:r w:rsidR="00406A12" w:rsidRPr="00744E68">
        <w:rPr>
          <w:rFonts w:ascii="TH SarabunIT๙" w:hAnsi="TH SarabunIT๙" w:cs="TH SarabunIT๙"/>
          <w:sz w:val="32"/>
          <w:szCs w:val="32"/>
          <w:cs/>
        </w:rPr>
        <w:t>เราจำ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เป็นต้องรู้อะไร 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ขณะนี้เรามีความรู้อะไรบ้าง</w:t>
      </w:r>
      <w:proofErr w:type="gramEnd"/>
    </w:p>
    <w:p w:rsidR="00406A12" w:rsidRPr="00744E68" w:rsidRDefault="00AF1058" w:rsidP="00406A12">
      <w:pPr>
        <w:spacing w:after="0"/>
        <w:ind w:firstLine="1429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2)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การสร้างและแสวงหาความรู้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– </w:t>
      </w:r>
      <w:proofErr w:type="gramStart"/>
      <w:r w:rsidRPr="00744E68">
        <w:rPr>
          <w:rFonts w:ascii="TH SarabunIT๙" w:hAnsi="TH SarabunIT๙" w:cs="TH SarabunIT๙"/>
          <w:sz w:val="32"/>
          <w:szCs w:val="32"/>
          <w:cs/>
        </w:rPr>
        <w:t>เช่นการสร้างความรู้ใหม่</w:t>
      </w:r>
      <w:r w:rsidR="00406A12"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แสวงหาความรู้จากภายนอก</w:t>
      </w:r>
      <w:proofErr w:type="gramEnd"/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รักษาความรู้เก่า</w:t>
      </w:r>
      <w:r w:rsidR="00406A12" w:rsidRPr="00744E68">
        <w:rPr>
          <w:rFonts w:ascii="TH SarabunIT๙" w:hAnsi="TH SarabunIT๙" w:cs="TH SarabunIT๙"/>
          <w:sz w:val="32"/>
          <w:szCs w:val="32"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="00406A12" w:rsidRPr="00744E68">
        <w:rPr>
          <w:rFonts w:ascii="TH SarabunIT๙" w:hAnsi="TH SarabunIT๙" w:cs="TH SarabunIT๙"/>
          <w:sz w:val="32"/>
          <w:szCs w:val="32"/>
          <w:cs/>
        </w:rPr>
        <w:t>ความรู้อยู่ที่ไหน  อยู่ที่ใคร  ส่วนราชการไหน</w:t>
      </w:r>
    </w:p>
    <w:p w:rsidR="00406A12" w:rsidRPr="00744E68" w:rsidRDefault="00AF1058" w:rsidP="00406A12">
      <w:pPr>
        <w:spacing w:after="0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3)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การจัดความรู้ให้เป็นระบบ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- การเก็บความรู้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="00406A12" w:rsidRPr="00744E68">
        <w:rPr>
          <w:rFonts w:ascii="TH SarabunIT๙" w:hAnsi="TH SarabunIT๙" w:cs="TH SarabunIT๙"/>
          <w:sz w:val="32"/>
          <w:szCs w:val="32"/>
          <w:cs/>
        </w:rPr>
        <w:t>ให้เป็นระบบ เพื่อการค้นหาใ</w:t>
      </w:r>
      <w:r w:rsidRPr="00744E68">
        <w:rPr>
          <w:rFonts w:ascii="TH SarabunIT๙" w:hAnsi="TH SarabunIT๙" w:cs="TH SarabunIT๙"/>
          <w:sz w:val="32"/>
          <w:szCs w:val="32"/>
          <w:cs/>
        </w:rPr>
        <w:t>นอนาคต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06A12" w:rsidRPr="00744E68" w:rsidRDefault="00AF1058" w:rsidP="00406A12">
      <w:pPr>
        <w:spacing w:after="0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4)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กา</w:t>
      </w:r>
      <w:r w:rsidR="00406A12"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รประมวลและกลั่นกรองความรู้</w:t>
      </w:r>
      <w:r w:rsidR="00406A12" w:rsidRPr="00744E68">
        <w:rPr>
          <w:rFonts w:ascii="TH SarabunIT๙" w:hAnsi="TH SarabunIT๙" w:cs="TH SarabunIT๙"/>
          <w:sz w:val="32"/>
          <w:szCs w:val="32"/>
          <w:cs/>
        </w:rPr>
        <w:t xml:space="preserve">– </w:t>
      </w:r>
      <w:r w:rsidRPr="00744E68">
        <w:rPr>
          <w:rFonts w:ascii="TH SarabunIT๙" w:hAnsi="TH SarabunIT๙" w:cs="TH SarabunIT๙"/>
          <w:sz w:val="32"/>
          <w:szCs w:val="32"/>
          <w:cs/>
        </w:rPr>
        <w:t>ปรับปรุงรูปแบบเอกสารให้เป็นมาตรฐาน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744E68">
        <w:rPr>
          <w:rFonts w:ascii="TH SarabunIT๙" w:hAnsi="TH SarabunIT๙" w:cs="TH SarabunIT๙"/>
          <w:sz w:val="32"/>
          <w:szCs w:val="32"/>
          <w:cs/>
        </w:rPr>
        <w:t>ปรับปรุงเนื้อหาให้สมบูรณ์</w:t>
      </w:r>
      <w:r w:rsidR="00406A12" w:rsidRPr="00744E68">
        <w:rPr>
          <w:rFonts w:ascii="TH SarabunIT๙" w:hAnsi="TH SarabunIT๙" w:cs="TH SarabunIT๙"/>
          <w:sz w:val="32"/>
          <w:szCs w:val="32"/>
          <w:cs/>
        </w:rPr>
        <w:t xml:space="preserve">  ทบทวน</w:t>
      </w:r>
      <w:proofErr w:type="gramEnd"/>
      <w:r w:rsidR="00406A12" w:rsidRPr="00744E68">
        <w:rPr>
          <w:rFonts w:ascii="TH SarabunIT๙" w:hAnsi="TH SarabunIT๙" w:cs="TH SarabunIT๙"/>
          <w:sz w:val="32"/>
          <w:szCs w:val="32"/>
          <w:cs/>
        </w:rPr>
        <w:t xml:space="preserve">  ตรวจทานความถูกต้อง  สอบถามเพิ่มเติมจากผู้เชี่ยวชาญ 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06A12" w:rsidRPr="00744E68" w:rsidRDefault="00AF1058" w:rsidP="00406A12">
      <w:pPr>
        <w:spacing w:after="0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5) </w:t>
      </w:r>
      <w:r w:rsidR="00406A12"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การเข้าถึงความรู้</w:t>
      </w:r>
      <w:r w:rsidR="00406A12" w:rsidRPr="00744E68">
        <w:rPr>
          <w:rFonts w:ascii="TH SarabunIT๙" w:hAnsi="TH SarabunIT๙" w:cs="TH SarabunIT๙"/>
          <w:sz w:val="32"/>
          <w:szCs w:val="32"/>
          <w:cs/>
        </w:rPr>
        <w:t>– เป็นการทำ</w:t>
      </w:r>
      <w:r w:rsidRPr="00744E68">
        <w:rPr>
          <w:rFonts w:ascii="TH SarabunIT๙" w:hAnsi="TH SarabunIT๙" w:cs="TH SarabunIT๙"/>
          <w:sz w:val="32"/>
          <w:szCs w:val="32"/>
          <w:cs/>
        </w:rPr>
        <w:t>ให้ผู้ใช้ความรู้นั้นเข้าถึงความรู้ที่ต้องการได้ง่ายและสะดวก เช่น ระบบ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เทคโนโลยีสารสนเทศ (</w:t>
      </w:r>
      <w:r w:rsidRPr="00744E68">
        <w:rPr>
          <w:rFonts w:ascii="TH SarabunIT๙" w:hAnsi="TH SarabunIT๙" w:cs="TH SarabunIT๙"/>
          <w:sz w:val="32"/>
          <w:szCs w:val="32"/>
        </w:rPr>
        <w:t>IT)</w:t>
      </w:r>
      <w:r w:rsidR="005172DC"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</w:rPr>
        <w:t xml:space="preserve">Web board </w:t>
      </w:r>
      <w:r w:rsidR="005172DC" w:rsidRPr="00744E68">
        <w:rPr>
          <w:rFonts w:ascii="TH SarabunIT๙" w:hAnsi="TH SarabunIT๙" w:cs="TH SarabunIT๙"/>
          <w:sz w:val="32"/>
          <w:szCs w:val="32"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  <w:cs/>
        </w:rPr>
        <w:t>บอร์ดประชาสัมพันธ์ เป็นต้น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06A12" w:rsidRPr="00744E68" w:rsidRDefault="00AF1058" w:rsidP="00406A12">
      <w:pPr>
        <w:spacing w:after="0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6) </w:t>
      </w:r>
      <w:r w:rsidR="00406A12"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การแบ่งปันแลกเปลี่ยนความรู้</w:t>
      </w:r>
      <w:r w:rsidR="00406A12" w:rsidRPr="00744E68">
        <w:rPr>
          <w:rFonts w:ascii="TH SarabunIT๙" w:hAnsi="TH SarabunIT๙" w:cs="TH SarabunIT๙"/>
          <w:sz w:val="32"/>
          <w:szCs w:val="32"/>
          <w:cs/>
        </w:rPr>
        <w:t>– ทำ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ได้หลายวิธีการ โดยกรณีเป็น </w:t>
      </w:r>
      <w:r w:rsidRPr="00744E68">
        <w:rPr>
          <w:rFonts w:ascii="TH SarabunIT๙" w:hAnsi="TH SarabunIT๙" w:cs="TH SarabunIT๙"/>
          <w:sz w:val="32"/>
          <w:szCs w:val="32"/>
        </w:rPr>
        <w:t xml:space="preserve">Explicit Knowledge </w:t>
      </w:r>
      <w:r w:rsidR="00406A12" w:rsidRPr="00744E68">
        <w:rPr>
          <w:rFonts w:ascii="TH SarabunIT๙" w:hAnsi="TH SarabunIT๙" w:cs="TH SarabunIT๙"/>
          <w:sz w:val="32"/>
          <w:szCs w:val="32"/>
          <w:cs/>
        </w:rPr>
        <w:t>อาจจัดทำ</w:t>
      </w:r>
      <w:r w:rsidRPr="00744E68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744E68">
        <w:rPr>
          <w:rFonts w:ascii="TH SarabunIT๙" w:hAnsi="TH SarabunIT๙" w:cs="TH SarabunIT๙"/>
          <w:sz w:val="32"/>
          <w:szCs w:val="32"/>
          <w:cs/>
        </w:rPr>
        <w:t>เอกสาร</w:t>
      </w:r>
      <w:r w:rsidR="005172DC" w:rsidRPr="00744E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ฐานความรู้</w:t>
      </w:r>
      <w:proofErr w:type="gramEnd"/>
      <w:r w:rsidR="005172DC" w:rsidRPr="00744E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เทคโนโลยีสารสนเทศ หรือกรณีเป็น </w:t>
      </w:r>
      <w:r w:rsidRPr="00744E68">
        <w:rPr>
          <w:rFonts w:ascii="TH SarabunIT๙" w:hAnsi="TH SarabunIT๙" w:cs="TH SarabunIT๙"/>
          <w:sz w:val="32"/>
          <w:szCs w:val="32"/>
        </w:rPr>
        <w:t xml:space="preserve">Tacit Knowledge </w:t>
      </w:r>
      <w:r w:rsidR="00406A12" w:rsidRPr="00744E68">
        <w:rPr>
          <w:rFonts w:ascii="TH SarabunIT๙" w:hAnsi="TH SarabunIT๙" w:cs="TH SarabunIT๙"/>
          <w:sz w:val="32"/>
          <w:szCs w:val="32"/>
          <w:cs/>
        </w:rPr>
        <w:t>อาจจัดทำ</w:t>
      </w:r>
      <w:r w:rsidRPr="00744E68">
        <w:rPr>
          <w:rFonts w:ascii="TH SarabunIT๙" w:hAnsi="TH SarabunIT๙" w:cs="TH SarabunIT๙"/>
          <w:sz w:val="32"/>
          <w:szCs w:val="32"/>
          <w:cs/>
        </w:rPr>
        <w:t>เป็นระบบ ทีม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ข้ามสายงาน</w:t>
      </w:r>
      <w:r w:rsidR="005172DC" w:rsidRPr="00744E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กิจกรรมกลุ่มคุณภาพและนวัตกรรม</w:t>
      </w:r>
      <w:r w:rsidR="005172DC"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ชุมชนแห่งการเรียนรู้</w:t>
      </w:r>
      <w:r w:rsidR="005172DC" w:rsidRPr="00744E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ระบบพี่เลี้ยง</w:t>
      </w:r>
      <w:r w:rsidR="005172DC" w:rsidRPr="00744E68">
        <w:rPr>
          <w:rFonts w:ascii="TH SarabunIT๙" w:hAnsi="TH SarabunIT๙" w:cs="TH SarabunIT๙"/>
          <w:sz w:val="32"/>
          <w:szCs w:val="32"/>
          <w:cs/>
        </w:rPr>
        <w:br/>
      </w:r>
      <w:r w:rsidRPr="00744E68">
        <w:rPr>
          <w:rFonts w:ascii="TH SarabunIT๙" w:hAnsi="TH SarabunIT๙" w:cs="TH SarabunIT๙"/>
          <w:sz w:val="32"/>
          <w:szCs w:val="32"/>
          <w:cs/>
        </w:rPr>
        <w:t>การสับเปลี่ยน</w:t>
      </w:r>
      <w:r w:rsidR="005172DC" w:rsidRPr="00744E68">
        <w:rPr>
          <w:rFonts w:ascii="TH SarabunIT๙" w:hAnsi="TH SarabunIT๙" w:cs="TH SarabunIT๙"/>
          <w:sz w:val="32"/>
          <w:szCs w:val="32"/>
          <w:cs/>
        </w:rPr>
        <w:t>ง</w:t>
      </w:r>
      <w:r w:rsidRPr="00744E68">
        <w:rPr>
          <w:rFonts w:ascii="TH SarabunIT๙" w:hAnsi="TH SarabunIT๙" w:cs="TH SarabunIT๙"/>
          <w:sz w:val="32"/>
          <w:szCs w:val="32"/>
          <w:cs/>
        </w:rPr>
        <w:t>าน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การยืมตัว</w:t>
      </w:r>
      <w:r w:rsidR="005172DC" w:rsidRPr="00744E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เวทีแลกเปลี่ยนความรู้เป็นต้น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F1058" w:rsidRPr="00744E68" w:rsidRDefault="00AF1058" w:rsidP="00406A12">
      <w:pPr>
        <w:spacing w:after="0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7)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กา</w:t>
      </w:r>
      <w:r w:rsidR="00406A12"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รเรียนรู้</w:t>
      </w:r>
      <w:r w:rsidR="00406A12" w:rsidRPr="00744E68">
        <w:rPr>
          <w:rFonts w:ascii="TH SarabunIT๙" w:hAnsi="TH SarabunIT๙" w:cs="TH SarabunIT๙"/>
          <w:sz w:val="32"/>
          <w:szCs w:val="32"/>
          <w:cs/>
        </w:rPr>
        <w:t xml:space="preserve"> – ควรทำ</w:t>
      </w:r>
      <w:r w:rsidRPr="00744E68">
        <w:rPr>
          <w:rFonts w:ascii="TH SarabunIT๙" w:hAnsi="TH SarabunIT๙" w:cs="TH SarabunIT๙"/>
          <w:sz w:val="32"/>
          <w:szCs w:val="32"/>
          <w:cs/>
        </w:rPr>
        <w:t>ให้การเรียนรู้เป็นส่วนหนึ่งของงาน เช่นเกิดระบบการเรียนรู้จาก สร้างองค์ความรู้</w:t>
      </w:r>
      <w:r w:rsidR="00406A12"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="00406A12" w:rsidRPr="00744E68">
        <w:rPr>
          <w:rFonts w:ascii="TH SarabunIT๙" w:hAnsi="TH SarabunIT๙" w:cs="TH SarabunIT๙"/>
          <w:sz w:val="32"/>
          <w:szCs w:val="32"/>
          <w:cs/>
        </w:rPr>
        <w:t>นำ</w:t>
      </w:r>
      <w:r w:rsidRPr="00744E68">
        <w:rPr>
          <w:rFonts w:ascii="TH SarabunIT๙" w:hAnsi="TH SarabunIT๙" w:cs="TH SarabunIT๙"/>
          <w:sz w:val="32"/>
          <w:szCs w:val="32"/>
          <w:cs/>
        </w:rPr>
        <w:t>ความรู้ไปใช้</w:t>
      </w:r>
      <w:r w:rsidR="00406A12" w:rsidRPr="00744E68">
        <w:rPr>
          <w:rFonts w:ascii="TH SarabunIT๙" w:hAnsi="TH SarabunIT๙" w:cs="TH SarabunIT๙"/>
          <w:sz w:val="32"/>
          <w:szCs w:val="32"/>
          <w:cs/>
        </w:rPr>
        <w:t xml:space="preserve">ในการปฏิบัติงานจริง 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เกิดการเรียนรู้และประสบการณ์ใหม่ และหมุนเวียนต่อไปอย่างต่อเนื่อง (คู่มือ 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กพร</w:t>
      </w:r>
      <w:proofErr w:type="spellEnd"/>
      <w:proofErr w:type="gramStart"/>
      <w:r w:rsidRPr="00744E68">
        <w:rPr>
          <w:rFonts w:ascii="TH SarabunIT๙" w:hAnsi="TH SarabunIT๙" w:cs="TH SarabunIT๙"/>
          <w:sz w:val="32"/>
          <w:szCs w:val="32"/>
          <w:cs/>
        </w:rPr>
        <w:t>)</w:t>
      </w:r>
      <w:r w:rsidR="00406A12" w:rsidRPr="00744E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06A12"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="00406A12" w:rsidRPr="00744E68">
        <w:rPr>
          <w:rFonts w:ascii="TH SarabunIT๙" w:hAnsi="TH SarabunIT๙" w:cs="TH SarabunIT๙"/>
          <w:sz w:val="32"/>
          <w:szCs w:val="32"/>
          <w:cs/>
        </w:rPr>
        <w:t>หากนำ</w:t>
      </w:r>
      <w:proofErr w:type="gramEnd"/>
      <w:r w:rsidR="00406A12" w:rsidRPr="00744E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06A12" w:rsidRPr="00744E68">
        <w:rPr>
          <w:rFonts w:ascii="TH SarabunIT๙" w:hAnsi="TH SarabunIT๙" w:cs="TH SarabunIT๙"/>
          <w:sz w:val="32"/>
          <w:szCs w:val="32"/>
        </w:rPr>
        <w:t xml:space="preserve">KM </w:t>
      </w:r>
      <w:r w:rsidR="00406A12" w:rsidRPr="00744E68">
        <w:rPr>
          <w:rFonts w:ascii="TH SarabunIT๙" w:hAnsi="TH SarabunIT๙" w:cs="TH SarabunIT๙"/>
          <w:sz w:val="32"/>
          <w:szCs w:val="32"/>
          <w:cs/>
        </w:rPr>
        <w:t>ที่ได้ไปเรียนรู้  ไปใช้งานจริงแล้วไม่ได้ผล ให้ย้อนกลับไป</w:t>
      </w:r>
      <w:r w:rsidR="004C4856" w:rsidRPr="00744E68">
        <w:rPr>
          <w:rFonts w:ascii="TH SarabunIT๙" w:hAnsi="TH SarabunIT๙" w:cs="TH SarabunIT๙"/>
          <w:sz w:val="32"/>
          <w:szCs w:val="32"/>
          <w:cs/>
        </w:rPr>
        <w:br/>
      </w:r>
      <w:r w:rsidR="00406A12" w:rsidRPr="00744E68">
        <w:rPr>
          <w:rFonts w:ascii="TH SarabunIT๙" w:hAnsi="TH SarabunIT๙" w:cs="TH SarabunIT๙"/>
          <w:sz w:val="32"/>
          <w:szCs w:val="32"/>
          <w:cs/>
        </w:rPr>
        <w:t>ทำเรื่องใหม่  หรือทบทวนความผิดพลาดในแต่ละขั้นตอน</w:t>
      </w:r>
    </w:p>
    <w:p w:rsidR="006B5F31" w:rsidRPr="00744E68" w:rsidRDefault="006B5F31" w:rsidP="00406A12">
      <w:pPr>
        <w:spacing w:after="0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5F31" w:rsidRPr="00744E68" w:rsidRDefault="006B5F31" w:rsidP="006B5F31">
      <w:pPr>
        <w:spacing w:after="0"/>
        <w:ind w:firstLine="1429"/>
        <w:rPr>
          <w:rFonts w:ascii="TH SarabunIT๙" w:hAnsi="TH SarabunIT๙" w:cs="TH SarabunIT๙"/>
          <w:b/>
          <w:bCs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กระบวนการ  7  ขั้นตอน ของ </w:t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>KM</w:t>
      </w:r>
    </w:p>
    <w:p w:rsidR="006B5F31" w:rsidRPr="00744E68" w:rsidRDefault="006B5F31" w:rsidP="006B5F31">
      <w:pPr>
        <w:spacing w:after="0"/>
        <w:ind w:firstLine="1429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6B5F31" w:rsidRPr="00744E68" w:rsidRDefault="006B5F31" w:rsidP="00406A12">
      <w:pPr>
        <w:spacing w:after="0"/>
        <w:ind w:firstLine="1429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44E68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212D4FE7" wp14:editId="625F0AFC">
            <wp:extent cx="4507454" cy="3200400"/>
            <wp:effectExtent l="0" t="0" r="0" b="19050"/>
            <wp:docPr id="5" name="ไดอะแกรม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</wp:inline>
        </w:drawing>
      </w:r>
    </w:p>
    <w:p w:rsidR="00406A12" w:rsidRPr="00744E68" w:rsidRDefault="00406A12" w:rsidP="00406A12">
      <w:pPr>
        <w:spacing w:after="0"/>
        <w:ind w:firstLine="1429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B5F31" w:rsidRPr="00744E68" w:rsidRDefault="006B5F31" w:rsidP="006B5F3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</w:rPr>
        <w:t>1</w:t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.9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กระบวนการบริหารจัดการการเปลี่ยนแปลง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744E68">
        <w:rPr>
          <w:rFonts w:ascii="TH SarabunIT๙" w:hAnsi="TH SarabunIT๙" w:cs="TH SarabunIT๙"/>
          <w:sz w:val="32"/>
          <w:szCs w:val="32"/>
        </w:rPr>
        <w:t xml:space="preserve">Change Management Process) </w:t>
      </w:r>
      <w:r w:rsidRPr="00744E68">
        <w:rPr>
          <w:rFonts w:ascii="TH SarabunIT๙" w:hAnsi="TH SarabunIT๙" w:cs="TH SarabunIT๙"/>
          <w:sz w:val="32"/>
          <w:szCs w:val="32"/>
          <w:cs/>
        </w:rPr>
        <w:t>เป็นกรอบความคิดแบบ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หนึ่งเพื่อให้องค์กรที่ต้องการจัดการความรู้ภายในองค์กร ได้มุ่งเน้นถึงปัจจัยแวดล้อมภายในองค์กร ที่จะมีผลกระทบ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ต่อการจัดการความรู้ ประกอบด้วย </w:t>
      </w:r>
      <w:r w:rsidRPr="00744E68">
        <w:rPr>
          <w:rFonts w:ascii="TH SarabunIT๙" w:hAnsi="TH SarabunIT๙" w:cs="TH SarabunIT๙"/>
          <w:sz w:val="32"/>
          <w:szCs w:val="32"/>
        </w:rPr>
        <w:t xml:space="preserve">6 </w:t>
      </w:r>
      <w:r w:rsidRPr="00744E68">
        <w:rPr>
          <w:rFonts w:ascii="TH SarabunIT๙" w:hAnsi="TH SarabunIT๙" w:cs="TH SarabunIT๙"/>
          <w:sz w:val="32"/>
          <w:szCs w:val="32"/>
          <w:cs/>
        </w:rPr>
        <w:t>องค์ประกอบ ดังนี้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B5F31" w:rsidRPr="00744E68" w:rsidRDefault="006B5F31" w:rsidP="006B5F31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>1</w:t>
      </w:r>
      <w:r w:rsidRPr="00744E68">
        <w:rPr>
          <w:rFonts w:ascii="TH SarabunIT๙" w:hAnsi="TH SarabunIT๙" w:cs="TH SarabunIT๙"/>
          <w:sz w:val="32"/>
          <w:szCs w:val="32"/>
          <w:cs/>
        </w:rPr>
        <w:t>)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การเตรียมการและปรับเปลี่ยนพฤติกรรม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- เช่น </w:t>
      </w:r>
      <w:proofErr w:type="gramStart"/>
      <w:r w:rsidRPr="00744E68">
        <w:rPr>
          <w:rFonts w:ascii="TH SarabunIT๙" w:hAnsi="TH SarabunIT๙" w:cs="TH SarabunIT๙"/>
          <w:sz w:val="32"/>
          <w:szCs w:val="32"/>
          <w:cs/>
        </w:rPr>
        <w:t>กิจกรรมการมีส่วนร่วมและสนับสนุนจากผู้บริหาร(</w:t>
      </w:r>
      <w:proofErr w:type="gramEnd"/>
      <w:r w:rsidRPr="00744E68">
        <w:rPr>
          <w:rFonts w:ascii="TH SarabunIT๙" w:hAnsi="TH SarabunIT๙" w:cs="TH SarabunIT๙"/>
          <w:sz w:val="32"/>
          <w:szCs w:val="32"/>
          <w:cs/>
        </w:rPr>
        <w:t>ที่ทุกคน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มองเห็น)</w:t>
      </w:r>
      <w:r w:rsidR="005172DC"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โครงสร้างพื้นฐานขององค์กร</w:t>
      </w:r>
      <w:r w:rsidR="005172DC" w:rsidRPr="00744E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ทีม/หน่วยงานที่รับผิดชอบ</w:t>
      </w:r>
      <w:r w:rsidRPr="00744E68">
        <w:rPr>
          <w:rFonts w:ascii="TH SarabunIT๙" w:hAnsi="TH SarabunIT๙" w:cs="TH SarabunIT๙"/>
          <w:sz w:val="32"/>
          <w:szCs w:val="32"/>
        </w:rPr>
        <w:t xml:space="preserve">, 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มีระบบการติดตามและประเมินผล </w:t>
      </w:r>
      <w:r w:rsidR="005172DC"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  <w:cs/>
        </w:rPr>
        <w:t>กำหนดปัจจัยแห่งความสำเร็จชัดเจน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B5F31" w:rsidRPr="00744E68" w:rsidRDefault="006B5F31" w:rsidP="006B5F31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2)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การสื่อสาร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– เช่น กิจกรรมที่ทำให้ทุกคนเข้าใจถึงสิ่งที่องค์กรจะทำ</w:t>
      </w:r>
      <w:r w:rsidR="005172DC"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744E68">
        <w:rPr>
          <w:rFonts w:ascii="TH SarabunIT๙" w:hAnsi="TH SarabunIT๙" w:cs="TH SarabunIT๙"/>
          <w:sz w:val="32"/>
          <w:szCs w:val="32"/>
          <w:cs/>
        </w:rPr>
        <w:t>ประโยชน์ที่จะเกิดขึ้นกับทุกคน</w:t>
      </w:r>
      <w:r w:rsidR="005172DC" w:rsidRPr="00744E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แต่ละคนจะมีส่วนร่วมได้อย่างไร</w:t>
      </w:r>
      <w:proofErr w:type="gramEnd"/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B5F31" w:rsidRPr="00744E68" w:rsidRDefault="006B5F31" w:rsidP="006B5F31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3)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กระบวนการและเครื่องมือ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- ช่วยให้การค้นหา เข้าถึง ถ่ายทอด และแลกเปลี่ยนความรู้สะดวกรวดเร็วขึ้น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โดยการเลือกใช้กระบวนการและเครื่องมือ </w:t>
      </w:r>
      <w:proofErr w:type="gramStart"/>
      <w:r w:rsidRPr="00744E68">
        <w:rPr>
          <w:rFonts w:ascii="TH SarabunIT๙" w:hAnsi="TH SarabunIT๙" w:cs="TH SarabunIT๙"/>
          <w:sz w:val="32"/>
          <w:szCs w:val="32"/>
          <w:cs/>
        </w:rPr>
        <w:t>ขึ้นกับชนิดของความรู้</w:t>
      </w:r>
      <w:r w:rsidR="005172DC"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  <w:cs/>
        </w:rPr>
        <w:t>ลักษณะขององค์กร</w:t>
      </w:r>
      <w:proofErr w:type="gramEnd"/>
      <w:r w:rsidRPr="00744E68">
        <w:rPr>
          <w:rFonts w:ascii="TH SarabunIT๙" w:hAnsi="TH SarabunIT๙" w:cs="TH SarabunIT๙"/>
          <w:sz w:val="32"/>
          <w:szCs w:val="32"/>
          <w:cs/>
        </w:rPr>
        <w:t xml:space="preserve"> (ขนาด</w:t>
      </w:r>
      <w:r w:rsidR="005172DC" w:rsidRPr="00744E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สถานที่ตั้ง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ฯลฯ)</w:t>
      </w:r>
      <w:r w:rsidR="005172DC"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ลักษณะการทำงาน</w:t>
      </w:r>
      <w:r w:rsidR="005172DC"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วัฒนธรรมองค์กร</w:t>
      </w:r>
      <w:r w:rsidR="005172DC"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  <w:cs/>
        </w:rPr>
        <w:t>ทรัพยากร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B5F31" w:rsidRPr="00744E68" w:rsidRDefault="006B5F31" w:rsidP="006B5F31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4)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การเรียนรู้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- เพื่อสร้างความเข้าใจและตระหนักถึงความสำคัญและหลักการของการจัดการความรู้โดยการ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เรียนรู้ต้องพิจารณาถึง </w:t>
      </w:r>
      <w:proofErr w:type="gramStart"/>
      <w:r w:rsidRPr="00744E68">
        <w:rPr>
          <w:rFonts w:ascii="TH SarabunIT๙" w:hAnsi="TH SarabunIT๙" w:cs="TH SarabunIT๙"/>
          <w:sz w:val="32"/>
          <w:szCs w:val="32"/>
          <w:cs/>
        </w:rPr>
        <w:t>เนื้อหา</w:t>
      </w:r>
      <w:r w:rsidR="005172DC"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  <w:cs/>
        </w:rPr>
        <w:t>กลุ่มเป้าหมาย</w:t>
      </w:r>
      <w:proofErr w:type="gramEnd"/>
      <w:r w:rsidR="005172DC"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วิธีการ</w:t>
      </w:r>
      <w:r w:rsidR="005172DC" w:rsidRPr="00744E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การประเมินผลและปรับปรุง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B5F31" w:rsidRPr="00744E68" w:rsidRDefault="006B5F31" w:rsidP="006B5F31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5)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การวัดผล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– เพื่อให้ทราบว่าการดำเนินการได้บรรลุเป้าหมายที่ตั้งไว้หรือไม่</w:t>
      </w:r>
      <w:r w:rsidR="005172DC"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มีการนำผลของการวัดมาใช้ใน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การปรับปรุงแผนและการดำเนินการให้ดีขึ้น</w:t>
      </w:r>
      <w:r w:rsidR="005172DC"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มีการนำผลการวัดมาใช้ในการสื่อสาร</w:t>
      </w:r>
      <w:r w:rsidR="004C4856" w:rsidRPr="00744E68">
        <w:rPr>
          <w:rFonts w:ascii="TH SarabunIT๙" w:hAnsi="TH SarabunIT๙" w:cs="TH SarabunIT๙"/>
          <w:sz w:val="32"/>
          <w:szCs w:val="32"/>
          <w:cs/>
        </w:rPr>
        <w:br/>
      </w:r>
      <w:r w:rsidRPr="00744E68">
        <w:rPr>
          <w:rFonts w:ascii="TH SarabunIT๙" w:hAnsi="TH SarabunIT๙" w:cs="TH SarabunIT๙"/>
          <w:sz w:val="32"/>
          <w:szCs w:val="32"/>
          <w:cs/>
        </w:rPr>
        <w:t>กับบุคลากรในทุกระดับให้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เห็นประโยชน์ของการจัดการความรู้ และการวัดผลต้องพิจารณาด้วยว่าจะวัดผลที่ขั้นตอนไหนได้แก่ วัด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ระบบ (</w:t>
      </w:r>
      <w:r w:rsidRPr="00744E68">
        <w:rPr>
          <w:rFonts w:ascii="TH SarabunIT๙" w:hAnsi="TH SarabunIT๙" w:cs="TH SarabunIT๙"/>
          <w:sz w:val="32"/>
          <w:szCs w:val="32"/>
        </w:rPr>
        <w:t>System</w:t>
      </w:r>
      <w:proofErr w:type="gramStart"/>
      <w:r w:rsidRPr="00744E68">
        <w:rPr>
          <w:rFonts w:ascii="TH SarabunIT๙" w:hAnsi="TH SarabunIT๙" w:cs="TH SarabunIT๙"/>
          <w:sz w:val="32"/>
          <w:szCs w:val="32"/>
        </w:rPr>
        <w:t>)</w:t>
      </w:r>
      <w:r w:rsidR="004C4856"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วัดที่ผลลัพธ์</w:t>
      </w:r>
      <w:proofErr w:type="gramEnd"/>
      <w:r w:rsidRPr="00744E68">
        <w:rPr>
          <w:rFonts w:ascii="TH SarabunIT๙" w:hAnsi="TH SarabunIT๙" w:cs="TH SarabunIT๙"/>
          <w:sz w:val="32"/>
          <w:szCs w:val="32"/>
          <w:cs/>
        </w:rPr>
        <w:t xml:space="preserve"> (</w:t>
      </w:r>
      <w:proofErr w:type="spellStart"/>
      <w:r w:rsidRPr="00744E68">
        <w:rPr>
          <w:rFonts w:ascii="TH SarabunIT๙" w:hAnsi="TH SarabunIT๙" w:cs="TH SarabunIT๙"/>
          <w:sz w:val="32"/>
          <w:szCs w:val="32"/>
        </w:rPr>
        <w:t>Out put</w:t>
      </w:r>
      <w:proofErr w:type="spellEnd"/>
      <w:r w:rsidRPr="00744E68">
        <w:rPr>
          <w:rFonts w:ascii="TH SarabunIT๙" w:hAnsi="TH SarabunIT๙" w:cs="TH SarabunIT๙"/>
          <w:sz w:val="32"/>
          <w:szCs w:val="32"/>
        </w:rPr>
        <w:t xml:space="preserve">) </w:t>
      </w:r>
      <w:r w:rsidRPr="00744E68">
        <w:rPr>
          <w:rFonts w:ascii="TH SarabunIT๙" w:hAnsi="TH SarabunIT๙" w:cs="TH SarabunIT๙"/>
          <w:sz w:val="32"/>
          <w:szCs w:val="32"/>
          <w:cs/>
        </w:rPr>
        <w:t>หรือวัดที่ประโยชน์ที่จะได้รับ (</w:t>
      </w:r>
      <w:proofErr w:type="spellStart"/>
      <w:r w:rsidRPr="00744E68">
        <w:rPr>
          <w:rFonts w:ascii="TH SarabunIT๙" w:hAnsi="TH SarabunIT๙" w:cs="TH SarabunIT๙"/>
          <w:sz w:val="32"/>
          <w:szCs w:val="32"/>
        </w:rPr>
        <w:t>Out come</w:t>
      </w:r>
      <w:proofErr w:type="spellEnd"/>
      <w:r w:rsidRPr="00744E68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6B5F31" w:rsidRPr="00744E68" w:rsidRDefault="006B5F31" w:rsidP="006B5F31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6)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การยกย่องชมเชยและให้รางวัล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- เป็นการสร้างแรงจูงใจให้เกิดการปรับเปลี่ยนพฤติกรรมและการมีส่วนร่วม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ของบุคลากรในทุกระดับ โดยข้อควรพิจารณาได้แก่ ค้นหาความต้องการของบุคลากรแรงจูงใจระยะสั้นและ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744E68">
        <w:rPr>
          <w:rFonts w:ascii="TH SarabunIT๙" w:hAnsi="TH SarabunIT๙" w:cs="TH SarabunIT๙"/>
          <w:sz w:val="32"/>
          <w:szCs w:val="32"/>
          <w:cs/>
        </w:rPr>
        <w:t>ระยะยาว</w:t>
      </w:r>
      <w:r w:rsidR="005172DC"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>การกับระบบที่มีอยู่</w:t>
      </w:r>
      <w:proofErr w:type="gramEnd"/>
      <w:r w:rsidR="005172DC"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  <w:cs/>
        </w:rPr>
        <w:t>ปรับเปลี่ยนให้เข้ากับกิจกรรมที่ทำ</w:t>
      </w:r>
    </w:p>
    <w:p w:rsidR="006B5F31" w:rsidRPr="00744E68" w:rsidRDefault="006B5F31" w:rsidP="006B5F31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5F31" w:rsidRPr="00744E68" w:rsidRDefault="006B5F31" w:rsidP="006B5F31">
      <w:pPr>
        <w:spacing w:after="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แผนภูมิกระบวนการบริหารจัดการการเปลี่ยนแปลง (</w:t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Change Management Process)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7159CF" w:rsidRPr="00744E68" w:rsidRDefault="00E60BFA" w:rsidP="00E60BFA">
      <w:pPr>
        <w:spacing w:after="0"/>
        <w:ind w:firstLine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44E6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355CFB" wp14:editId="613CF78D">
                <wp:simplePos x="0" y="0"/>
                <wp:positionH relativeFrom="column">
                  <wp:posOffset>4586175</wp:posOffset>
                </wp:positionH>
                <wp:positionV relativeFrom="paragraph">
                  <wp:posOffset>91850</wp:posOffset>
                </wp:positionV>
                <wp:extent cx="1533832" cy="1718023"/>
                <wp:effectExtent l="19050" t="38100" r="47625" b="34925"/>
                <wp:wrapNone/>
                <wp:docPr id="7" name="ดาว 5 แฉก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832" cy="1718023"/>
                        </a:xfrm>
                        <a:prstGeom prst="star5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44E68" w:rsidRPr="004C4856" w:rsidRDefault="00744E68" w:rsidP="00E60BFA">
                            <w:pPr>
                              <w:jc w:val="center"/>
                              <w:rPr>
                                <w:sz w:val="16"/>
                                <w:szCs w:val="22"/>
                              </w:rPr>
                            </w:pPr>
                            <w:r w:rsidRPr="004C4856">
                              <w:rPr>
                                <w:rFonts w:hint="cs"/>
                                <w:sz w:val="16"/>
                                <w:szCs w:val="22"/>
                                <w:cs/>
                              </w:rPr>
                              <w:t>เป้าหมาย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ดาว 5 แฉก 7" o:spid="_x0000_s1026" style="position:absolute;left:0;text-align:left;margin-left:361.1pt;margin-top:7.25pt;width:120.75pt;height:13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33832,171802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" adj="-11796480,,5400" path="m2,656225r585873,4l766916,,947957,656229r585873,-4l1059847,1061792r181048,656227l766916,1312444,292937,1718019,473985,1061792,2,656225xe" fillcolor="#ed7d31 [3205]" strokecolor="black [1600]" strokeweight="1pt">
                <v:stroke joinstyle="miter"/>
                <v:formulas/>
                <v:path arrowok="t" o:connecttype="custom" o:connectlocs="2,656225;585875,656229;766916,0;947957,656229;1533830,656225;1059847,1061792;1240895,1718019;766916,1312444;292937,1718019;473985,1061792;2,656225" o:connectangles="0,0,0,0,0,0,0,0,0,0,0" textboxrect="0,0,1533832,1718023"/>
                <v:textbox>
                  <w:txbxContent>
                    <w:p w:rsidR="00744E68" w:rsidRPr="004C4856" w:rsidRDefault="00744E68" w:rsidP="00E60BFA">
                      <w:pPr>
                        <w:jc w:val="center"/>
                        <w:rPr>
                          <w:sz w:val="16"/>
                          <w:szCs w:val="22"/>
                        </w:rPr>
                      </w:pPr>
                      <w:r w:rsidRPr="004C4856">
                        <w:rPr>
                          <w:rFonts w:hint="cs"/>
                          <w:sz w:val="16"/>
                          <w:szCs w:val="22"/>
                          <w:cs/>
                        </w:rPr>
                        <w:t>เป้าหมาย</w:t>
                      </w:r>
                    </w:p>
                  </w:txbxContent>
                </v:textbox>
              </v:shape>
            </w:pict>
          </mc:Fallback>
        </mc:AlternateContent>
      </w:r>
      <w:r w:rsidR="006B5F31" w:rsidRPr="00744E68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7AF1CB7D" wp14:editId="29187080">
            <wp:extent cx="4080681" cy="2226310"/>
            <wp:effectExtent l="0" t="0" r="15240" b="2540"/>
            <wp:docPr id="6" name="ไดอะแกรม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6" r:lo="rId27" r:qs="rId28" r:cs="rId29"/>
              </a:graphicData>
            </a:graphic>
          </wp:inline>
        </w:drawing>
      </w:r>
    </w:p>
    <w:p w:rsidR="00D27492" w:rsidRPr="00744E68" w:rsidRDefault="00E60BFA" w:rsidP="00E60BFA">
      <w:pPr>
        <w:spacing w:after="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1.10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ปัจจัยที่จะนำ</w:t>
      </w:r>
      <w:r w:rsidR="00D27492"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ไปสู่ความสำ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เร็จ</w:t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27492" w:rsidRPr="00744E68" w:rsidRDefault="00E60BFA" w:rsidP="00E60BFA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1) </w:t>
      </w:r>
      <w:r w:rsidRPr="00744E68">
        <w:rPr>
          <w:rFonts w:ascii="TH SarabunIT๙" w:hAnsi="TH SarabunIT๙" w:cs="TH SarabunIT๙"/>
          <w:sz w:val="32"/>
          <w:szCs w:val="32"/>
          <w:cs/>
        </w:rPr>
        <w:t>ได้รับความร่วมมือจากผู้บริหารและบุคลากรทุกระดับให้มีคว</w:t>
      </w:r>
      <w:r w:rsidR="00D27492" w:rsidRPr="00744E68">
        <w:rPr>
          <w:rFonts w:ascii="TH SarabunIT๙" w:hAnsi="TH SarabunIT๙" w:cs="TH SarabunIT๙"/>
          <w:sz w:val="32"/>
          <w:szCs w:val="32"/>
          <w:cs/>
        </w:rPr>
        <w:t>ามรู้ความเข้าใจตระหนัก</w:t>
      </w:r>
      <w:r w:rsidR="004C4856" w:rsidRPr="00744E68">
        <w:rPr>
          <w:rFonts w:ascii="TH SarabunIT๙" w:hAnsi="TH SarabunIT๙" w:cs="TH SarabunIT๙"/>
          <w:sz w:val="32"/>
          <w:szCs w:val="32"/>
          <w:cs/>
        </w:rPr>
        <w:br/>
      </w:r>
      <w:r w:rsidR="00D27492" w:rsidRPr="00744E68">
        <w:rPr>
          <w:rFonts w:ascii="TH SarabunIT๙" w:hAnsi="TH SarabunIT๙" w:cs="TH SarabunIT๙"/>
          <w:sz w:val="32"/>
          <w:szCs w:val="32"/>
          <w:cs/>
        </w:rPr>
        <w:t>ถึงความสำ</w:t>
      </w:r>
      <w:r w:rsidRPr="00744E68">
        <w:rPr>
          <w:rFonts w:ascii="TH SarabunIT๙" w:hAnsi="TH SarabunIT๙" w:cs="TH SarabunIT๙"/>
          <w:sz w:val="32"/>
          <w:szCs w:val="32"/>
          <w:cs/>
        </w:rPr>
        <w:t>คัญและ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744E68">
        <w:rPr>
          <w:rFonts w:ascii="TH SarabunIT๙" w:hAnsi="TH SarabunIT๙" w:cs="TH SarabunIT๙"/>
          <w:sz w:val="32"/>
          <w:szCs w:val="32"/>
          <w:cs/>
        </w:rPr>
        <w:t>ประโยชน์ของการจัดการความรู้(</w:t>
      </w:r>
      <w:proofErr w:type="gramEnd"/>
      <w:r w:rsidRPr="00744E68">
        <w:rPr>
          <w:rFonts w:ascii="TH SarabunIT๙" w:hAnsi="TH SarabunIT๙" w:cs="TH SarabunIT๙"/>
          <w:sz w:val="32"/>
          <w:szCs w:val="32"/>
        </w:rPr>
        <w:t xml:space="preserve">Knowledge Management) </w:t>
      </w:r>
      <w:r w:rsidRPr="00744E68">
        <w:rPr>
          <w:rFonts w:ascii="TH SarabunIT๙" w:hAnsi="TH SarabunIT๙" w:cs="TH SarabunIT๙"/>
          <w:sz w:val="32"/>
          <w:szCs w:val="32"/>
          <w:cs/>
        </w:rPr>
        <w:t>และองค์กรแห่งการเรียนรู้(</w:t>
      </w:r>
      <w:r w:rsidRPr="00744E68">
        <w:rPr>
          <w:rFonts w:ascii="TH SarabunIT๙" w:hAnsi="TH SarabunIT๙" w:cs="TH SarabunIT๙"/>
          <w:sz w:val="32"/>
          <w:szCs w:val="32"/>
        </w:rPr>
        <w:t xml:space="preserve">Learning Organization) </w:t>
      </w:r>
    </w:p>
    <w:p w:rsidR="00D27492" w:rsidRPr="00744E68" w:rsidRDefault="00E60BFA" w:rsidP="00E60BFA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2) </w:t>
      </w:r>
      <w:r w:rsidRPr="00744E68">
        <w:rPr>
          <w:rFonts w:ascii="TH SarabunIT๙" w:hAnsi="TH SarabunIT๙" w:cs="TH SarabunIT๙"/>
          <w:sz w:val="32"/>
          <w:szCs w:val="32"/>
          <w:cs/>
        </w:rPr>
        <w:t>เป้าหมายและแผนงานการจัดการความรู้ที่ชัดเจน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27492" w:rsidRPr="00744E68" w:rsidRDefault="00D27492" w:rsidP="00E60BFA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 xml:space="preserve">3) </w:t>
      </w:r>
      <w:r w:rsidR="00E60BFA" w:rsidRPr="00744E68">
        <w:rPr>
          <w:rFonts w:ascii="TH SarabunIT๙" w:hAnsi="TH SarabunIT๙" w:cs="TH SarabunIT๙"/>
          <w:sz w:val="32"/>
          <w:szCs w:val="32"/>
          <w:cs/>
        </w:rPr>
        <w:t>บรรยากาศและวัฒนธรรมองค์กรที่เอื้อประโยชน์ต่อการแลกเปลี่ยนเรียนรู้</w:t>
      </w:r>
      <w:r w:rsidR="00E60BFA"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27492" w:rsidRPr="00744E68" w:rsidRDefault="00E60BFA" w:rsidP="00E60BFA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4) </w:t>
      </w:r>
      <w:r w:rsidRPr="00744E68">
        <w:rPr>
          <w:rFonts w:ascii="TH SarabunIT๙" w:hAnsi="TH SarabunIT๙" w:cs="TH SarabunIT๙"/>
          <w:sz w:val="32"/>
          <w:szCs w:val="32"/>
          <w:cs/>
        </w:rPr>
        <w:t>ช่องทางการสื่อสารที่หลากหลายสะดวกและมีประสิทธิภาพ</w:t>
      </w:r>
    </w:p>
    <w:p w:rsidR="00D27492" w:rsidRPr="00744E68" w:rsidRDefault="00E60BFA" w:rsidP="00E60BFA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5) </w:t>
      </w:r>
      <w:r w:rsidR="00D27492" w:rsidRPr="00744E68">
        <w:rPr>
          <w:rFonts w:ascii="TH SarabunIT๙" w:hAnsi="TH SarabunIT๙" w:cs="TH SarabunIT๙"/>
          <w:sz w:val="32"/>
          <w:szCs w:val="32"/>
          <w:cs/>
        </w:rPr>
        <w:t>การนำ</w:t>
      </w:r>
      <w:r w:rsidRPr="00744E68">
        <w:rPr>
          <w:rFonts w:ascii="TH SarabunIT๙" w:hAnsi="TH SarabunIT๙" w:cs="TH SarabunIT๙"/>
          <w:sz w:val="32"/>
          <w:szCs w:val="32"/>
          <w:cs/>
        </w:rPr>
        <w:t>เทคโนโลยีสารสนเทศมาใช้เป็นเครื่องมือในการจัดการความรู้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27492" w:rsidRPr="00744E68" w:rsidRDefault="00E60BFA" w:rsidP="00E60BFA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6) </w:t>
      </w:r>
      <w:r w:rsidR="00D27492" w:rsidRPr="00744E68">
        <w:rPr>
          <w:rFonts w:ascii="TH SarabunIT๙" w:hAnsi="TH SarabunIT๙" w:cs="TH SarabunIT๙"/>
          <w:sz w:val="32"/>
          <w:szCs w:val="32"/>
          <w:cs/>
        </w:rPr>
        <w:t>มีการจัดการความรู้อย่างสม่ำ</w:t>
      </w:r>
      <w:r w:rsidRPr="00744E68">
        <w:rPr>
          <w:rFonts w:ascii="TH SarabunIT๙" w:hAnsi="TH SarabunIT๙" w:cs="TH SarabunIT๙"/>
          <w:sz w:val="32"/>
          <w:szCs w:val="32"/>
          <w:cs/>
        </w:rPr>
        <w:t>เสมอและต่อเนื่อง</w:t>
      </w:r>
    </w:p>
    <w:p w:rsidR="00D27492" w:rsidRPr="00744E68" w:rsidRDefault="00E60BFA" w:rsidP="00E60BFA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7) </w:t>
      </w:r>
      <w:r w:rsidRPr="00744E68">
        <w:rPr>
          <w:rFonts w:ascii="TH SarabunIT๙" w:hAnsi="TH SarabunIT๙" w:cs="TH SarabunIT๙"/>
          <w:sz w:val="32"/>
          <w:szCs w:val="32"/>
          <w:cs/>
        </w:rPr>
        <w:t>มีแรงจูงใจด้วยการยกย่องชมเชยหรือให้รางวัล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159CF" w:rsidRPr="00744E68" w:rsidRDefault="00E60BFA" w:rsidP="00E60BFA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8) </w:t>
      </w:r>
      <w:r w:rsidRPr="00744E68">
        <w:rPr>
          <w:rFonts w:ascii="TH SarabunIT๙" w:hAnsi="TH SarabunIT๙" w:cs="TH SarabunIT๙"/>
          <w:sz w:val="32"/>
          <w:szCs w:val="32"/>
          <w:cs/>
        </w:rPr>
        <w:t>มีการติดตามและประเมินผลการจัดการความรู้โดยใช้ตัวชี้วัด</w:t>
      </w:r>
    </w:p>
    <w:p w:rsidR="007159CF" w:rsidRPr="00744E68" w:rsidRDefault="007159CF" w:rsidP="007159C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2385E" w:rsidRPr="00744E68" w:rsidRDefault="008C589D" w:rsidP="007159CF">
      <w:pPr>
        <w:jc w:val="center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29A09C2B" wp14:editId="1193E3E8">
            <wp:extent cx="5486400" cy="3200400"/>
            <wp:effectExtent l="0" t="0" r="0" b="0"/>
            <wp:docPr id="11" name="ไดอะแกรม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1" r:lo="rId32" r:qs="rId33" r:cs="rId34"/>
              </a:graphicData>
            </a:graphic>
          </wp:inline>
        </w:drawing>
      </w:r>
    </w:p>
    <w:p w:rsidR="00F2385E" w:rsidRPr="00744E68" w:rsidRDefault="00F2385E" w:rsidP="007159C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2385E" w:rsidRPr="00744E68" w:rsidRDefault="00F2385E" w:rsidP="00F2385E">
      <w:pPr>
        <w:spacing w:after="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1.11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กลวิธีในการดำเนินงาน</w:t>
      </w:r>
      <w:r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2385E" w:rsidRPr="00744E68" w:rsidRDefault="00F2385E" w:rsidP="00F2385E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1. </w:t>
      </w:r>
      <w:r w:rsidRPr="00744E68">
        <w:rPr>
          <w:rFonts w:ascii="TH SarabunIT๙" w:hAnsi="TH SarabunIT๙" w:cs="TH SarabunIT๙"/>
          <w:sz w:val="32"/>
          <w:szCs w:val="32"/>
          <w:cs/>
        </w:rPr>
        <w:t>จัดตั้งคณะกรรมการจัดการความรู้ขององค์การบริหารส่วนตำบล</w:t>
      </w:r>
      <w:r w:rsidR="005D5676" w:rsidRPr="00744E68">
        <w:rPr>
          <w:rFonts w:ascii="TH SarabunIT๙" w:hAnsi="TH SarabunIT๙" w:cs="TH SarabunIT๙"/>
          <w:sz w:val="32"/>
          <w:szCs w:val="32"/>
          <w:cs/>
        </w:rPr>
        <w:t>ช้างกลาง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385E" w:rsidRPr="00744E68" w:rsidRDefault="00F2385E" w:rsidP="00F2385E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2. </w:t>
      </w:r>
      <w:r w:rsidRPr="00744E68">
        <w:rPr>
          <w:rFonts w:ascii="TH SarabunIT๙" w:hAnsi="TH SarabunIT๙" w:cs="TH SarabunIT๙"/>
          <w:sz w:val="32"/>
          <w:szCs w:val="32"/>
          <w:cs/>
        </w:rPr>
        <w:t>จัดสรรงบประมาณและทรัพยากรสนับสนุนการจัดการความรู้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385E" w:rsidRPr="00744E68" w:rsidRDefault="00F2385E" w:rsidP="00F2385E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3. </w:t>
      </w:r>
      <w:r w:rsidRPr="00744E68">
        <w:rPr>
          <w:rFonts w:ascii="TH SarabunIT๙" w:hAnsi="TH SarabunIT๙" w:cs="TH SarabunIT๙"/>
          <w:sz w:val="32"/>
          <w:szCs w:val="32"/>
          <w:cs/>
        </w:rPr>
        <w:t>จัดอบรมบุคลากรทุกระดับให้มีความรู้ความเข้าใจเรื่องการจัดการความรู้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385E" w:rsidRPr="00744E68" w:rsidRDefault="00F2385E" w:rsidP="00F2385E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4. </w:t>
      </w:r>
      <w:r w:rsidRPr="00744E68">
        <w:rPr>
          <w:rFonts w:ascii="TH SarabunIT๙" w:hAnsi="TH SarabunIT๙" w:cs="TH SarabunIT๙"/>
          <w:sz w:val="32"/>
          <w:szCs w:val="32"/>
          <w:cs/>
        </w:rPr>
        <w:t>จัดทำแผนการจัดการความรู้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385E" w:rsidRPr="00744E68" w:rsidRDefault="00F2385E" w:rsidP="00F2385E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5. </w:t>
      </w:r>
      <w:r w:rsidRPr="00744E68">
        <w:rPr>
          <w:rFonts w:ascii="TH SarabunIT๙" w:hAnsi="TH SarabunIT๙" w:cs="TH SarabunIT๙"/>
          <w:sz w:val="32"/>
          <w:szCs w:val="32"/>
          <w:cs/>
        </w:rPr>
        <w:t>จัดเวทีแลกเปลี่ยนเรียนรู้เพื่อส่งเสริมให้เกิดชุมชนนักปฏิบัติ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423E8" w:rsidRPr="00744E68" w:rsidRDefault="00F2385E" w:rsidP="00F2385E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6. </w:t>
      </w:r>
      <w:r w:rsidRPr="00744E68">
        <w:rPr>
          <w:rFonts w:ascii="TH SarabunIT๙" w:hAnsi="TH SarabunIT๙" w:cs="TH SarabunIT๙"/>
          <w:sz w:val="32"/>
          <w:szCs w:val="32"/>
          <w:cs/>
        </w:rPr>
        <w:t>สร้างเครือข่ายการจัดการความรู้ระหว่าง</w:t>
      </w:r>
      <w:r w:rsidR="002423E8" w:rsidRPr="00744E68">
        <w:rPr>
          <w:rFonts w:ascii="TH SarabunIT๙" w:hAnsi="TH SarabunIT๙" w:cs="TH SarabunIT๙"/>
          <w:sz w:val="32"/>
          <w:szCs w:val="32"/>
          <w:cs/>
        </w:rPr>
        <w:t>ส่วนราชการ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และหน่วยงานอื่น ๆ </w:t>
      </w:r>
      <w:r w:rsidR="002423E8" w:rsidRPr="00744E68">
        <w:rPr>
          <w:rFonts w:ascii="TH SarabunIT๙" w:hAnsi="TH SarabunIT๙" w:cs="TH SarabunIT๙"/>
          <w:sz w:val="32"/>
          <w:szCs w:val="32"/>
          <w:cs/>
        </w:rPr>
        <w:t xml:space="preserve">ทั้ง </w:t>
      </w:r>
      <w:proofErr w:type="spellStart"/>
      <w:r w:rsidR="002423E8" w:rsidRPr="00744E6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2423E8" w:rsidRPr="00744E68">
        <w:rPr>
          <w:rFonts w:ascii="TH SarabunIT๙" w:hAnsi="TH SarabunIT๙" w:cs="TH SarabunIT๙"/>
          <w:sz w:val="32"/>
          <w:szCs w:val="32"/>
          <w:cs/>
        </w:rPr>
        <w:t xml:space="preserve">. เทศบาล  </w:t>
      </w:r>
      <w:proofErr w:type="spellStart"/>
      <w:r w:rsidR="002423E8" w:rsidRPr="00744E68">
        <w:rPr>
          <w:rFonts w:ascii="TH SarabunIT๙" w:hAnsi="TH SarabunIT๙" w:cs="TH SarabunIT๙"/>
          <w:sz w:val="32"/>
          <w:szCs w:val="32"/>
          <w:cs/>
        </w:rPr>
        <w:t>อบจ</w:t>
      </w:r>
      <w:proofErr w:type="spellEnd"/>
      <w:r w:rsidR="002423E8" w:rsidRPr="00744E68">
        <w:rPr>
          <w:rFonts w:ascii="TH SarabunIT๙" w:hAnsi="TH SarabunIT๙" w:cs="TH SarabunIT๙"/>
          <w:sz w:val="32"/>
          <w:szCs w:val="32"/>
          <w:cs/>
        </w:rPr>
        <w:t xml:space="preserve">.  </w:t>
      </w:r>
      <w:r w:rsidRPr="00744E68">
        <w:rPr>
          <w:rFonts w:ascii="TH SarabunIT๙" w:hAnsi="TH SarabunIT๙" w:cs="TH SarabunIT๙"/>
          <w:sz w:val="32"/>
          <w:szCs w:val="32"/>
          <w:cs/>
        </w:rPr>
        <w:t>เพื่อพัฒนาฐานข้อมูลความรู้ให้มีความหลากหลายและครอบคลุม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80C4A" w:rsidRPr="00744E68" w:rsidRDefault="00F2385E" w:rsidP="00F2385E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7. </w:t>
      </w:r>
      <w:proofErr w:type="gramStart"/>
      <w:r w:rsidRPr="00744E68">
        <w:rPr>
          <w:rFonts w:ascii="TH SarabunIT๙" w:hAnsi="TH SarabunIT๙" w:cs="TH SarabunIT๙"/>
          <w:sz w:val="32"/>
          <w:szCs w:val="32"/>
          <w:cs/>
        </w:rPr>
        <w:t>สร้างแรงจูงใจให้เกิดการแลกเปลี่ยนเรียนรู้</w:t>
      </w:r>
      <w:r w:rsidR="00580C4A"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  <w:cs/>
        </w:rPr>
        <w:t>เช่น</w:t>
      </w:r>
      <w:proofErr w:type="gramEnd"/>
      <w:r w:rsidR="00580C4A"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  <w:cs/>
        </w:rPr>
        <w:t>การยกย</w:t>
      </w:r>
      <w:r w:rsidR="00580C4A" w:rsidRPr="00744E68">
        <w:rPr>
          <w:rFonts w:ascii="TH SarabunIT๙" w:hAnsi="TH SarabunIT๙" w:cs="TH SarabunIT๙"/>
          <w:sz w:val="32"/>
          <w:szCs w:val="32"/>
          <w:cs/>
        </w:rPr>
        <w:t>่องการให้รางวัลแก่ผู้ที่</w:t>
      </w:r>
      <w:r w:rsidR="004C4856" w:rsidRPr="00744E68">
        <w:rPr>
          <w:rFonts w:ascii="TH SarabunIT๙" w:hAnsi="TH SarabunIT๙" w:cs="TH SarabunIT๙"/>
          <w:sz w:val="32"/>
          <w:szCs w:val="32"/>
          <w:cs/>
        </w:rPr>
        <w:br/>
      </w:r>
      <w:r w:rsidR="00580C4A" w:rsidRPr="00744E68">
        <w:rPr>
          <w:rFonts w:ascii="TH SarabunIT๙" w:hAnsi="TH SarabunIT๙" w:cs="TH SarabunIT๙"/>
          <w:sz w:val="32"/>
          <w:szCs w:val="32"/>
          <w:cs/>
        </w:rPr>
        <w:t>นำ</w:t>
      </w:r>
      <w:r w:rsidRPr="00744E68">
        <w:rPr>
          <w:rFonts w:ascii="TH SarabunIT๙" w:hAnsi="TH SarabunIT๙" w:cs="TH SarabunIT๙"/>
          <w:sz w:val="32"/>
          <w:szCs w:val="32"/>
          <w:cs/>
        </w:rPr>
        <w:t>ความรู้มาเผยแพร่หรือผู้ที่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="00580C4A" w:rsidRPr="00744E68">
        <w:rPr>
          <w:rFonts w:ascii="TH SarabunIT๙" w:hAnsi="TH SarabunIT๙" w:cs="TH SarabunIT๙"/>
          <w:sz w:val="32"/>
          <w:szCs w:val="32"/>
          <w:cs/>
        </w:rPr>
        <w:t>นำ</w:t>
      </w:r>
      <w:r w:rsidRPr="00744E68">
        <w:rPr>
          <w:rFonts w:ascii="TH SarabunIT๙" w:hAnsi="TH SarabunIT๙" w:cs="TH SarabunIT๙"/>
          <w:sz w:val="32"/>
          <w:szCs w:val="32"/>
          <w:cs/>
        </w:rPr>
        <w:t>ความรู้ไปใ</w:t>
      </w:r>
      <w:r w:rsidR="00580C4A" w:rsidRPr="00744E68">
        <w:rPr>
          <w:rFonts w:ascii="TH SarabunIT๙" w:hAnsi="TH SarabunIT๙" w:cs="TH SarabunIT๙"/>
          <w:sz w:val="32"/>
          <w:szCs w:val="32"/>
          <w:cs/>
        </w:rPr>
        <w:t>ช้ในการปฏิบัติงานให้ประสบความสำ</w:t>
      </w:r>
      <w:r w:rsidRPr="00744E68">
        <w:rPr>
          <w:rFonts w:ascii="TH SarabunIT๙" w:hAnsi="TH SarabunIT๙" w:cs="TH SarabunIT๙"/>
          <w:sz w:val="32"/>
          <w:szCs w:val="32"/>
          <w:cs/>
        </w:rPr>
        <w:t>เร็จ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80C4A" w:rsidRPr="00744E68" w:rsidRDefault="00F2385E" w:rsidP="00F2385E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8. </w:t>
      </w:r>
      <w:r w:rsidRPr="00744E68">
        <w:rPr>
          <w:rFonts w:ascii="TH SarabunIT๙" w:hAnsi="TH SarabunIT๙" w:cs="TH SarabunIT๙"/>
          <w:sz w:val="32"/>
          <w:szCs w:val="32"/>
          <w:cs/>
        </w:rPr>
        <w:t>สร้างฐานข้อมูลความรู้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385E" w:rsidRPr="00744E68" w:rsidRDefault="00F2385E" w:rsidP="00F2385E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>9.</w:t>
      </w:r>
      <w:r w:rsidRPr="00744E68">
        <w:rPr>
          <w:rFonts w:ascii="TH SarabunIT๙" w:hAnsi="TH SarabunIT๙" w:cs="TH SarabunIT๙"/>
          <w:sz w:val="32"/>
          <w:szCs w:val="32"/>
          <w:cs/>
        </w:rPr>
        <w:t>ติดตามและประเมินผลการจัดการความรู้</w:t>
      </w:r>
    </w:p>
    <w:p w:rsidR="00B612B1" w:rsidRPr="00744E68" w:rsidRDefault="00B612B1" w:rsidP="00863D21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 w:rsidRPr="00744E68">
        <w:rPr>
          <w:rFonts w:ascii="TH SarabunIT๙" w:hAnsi="TH SarabunIT๙" w:cs="TH SarabunIT๙"/>
          <w:sz w:val="36"/>
          <w:szCs w:val="36"/>
          <w:cs/>
        </w:rPr>
        <w:t xml:space="preserve">บทที่  2 </w:t>
      </w:r>
    </w:p>
    <w:p w:rsidR="00EE5C57" w:rsidRPr="00744E68" w:rsidRDefault="00B612B1" w:rsidP="00370140">
      <w:pPr>
        <w:spacing w:after="0"/>
        <w:ind w:firstLine="14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2.1 </w:t>
      </w:r>
      <w:r w:rsidR="00EE5C57"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เส้นทางการพัฒนา</w:t>
      </w:r>
      <w:r w:rsidR="00370140"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="00EE5C57"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จัดการความรู้ องค์การบริหารส่วนตำบล</w:t>
      </w:r>
      <w:r w:rsidR="005D5676"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ช้างกลาง</w:t>
      </w:r>
      <w:r w:rsidR="007221AD" w:rsidRPr="00744E6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71"/>
        <w:gridCol w:w="3259"/>
        <w:gridCol w:w="2265"/>
        <w:gridCol w:w="2266"/>
      </w:tblGrid>
      <w:tr w:rsidR="00EE5C57" w:rsidRPr="00744E68" w:rsidTr="00C72D86">
        <w:tc>
          <w:tcPr>
            <w:tcW w:w="1271" w:type="dxa"/>
          </w:tcPr>
          <w:p w:rsidR="00EE5C57" w:rsidRPr="00744E68" w:rsidRDefault="00EE5C57" w:rsidP="00C72D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3259" w:type="dxa"/>
          </w:tcPr>
          <w:p w:rsidR="00EE5C57" w:rsidRPr="00744E68" w:rsidRDefault="00EE5C57" w:rsidP="00C72D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265" w:type="dxa"/>
          </w:tcPr>
          <w:p w:rsidR="00EE5C57" w:rsidRPr="00744E68" w:rsidRDefault="00C72D86" w:rsidP="00C72D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266" w:type="dxa"/>
          </w:tcPr>
          <w:p w:rsidR="00EE5C57" w:rsidRPr="00744E68" w:rsidRDefault="00C72D86" w:rsidP="00C72D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ผู้รับผิดชอบ</w:t>
            </w:r>
          </w:p>
        </w:tc>
      </w:tr>
      <w:tr w:rsidR="00C72D86" w:rsidRPr="00744E68" w:rsidTr="00C72D86">
        <w:tc>
          <w:tcPr>
            <w:tcW w:w="1271" w:type="dxa"/>
          </w:tcPr>
          <w:p w:rsidR="00C72D86" w:rsidRPr="00744E68" w:rsidRDefault="004A40D6" w:rsidP="004A40D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C72D86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ต.ค.6</w:t>
            </w:r>
            <w:r w:rsidR="00250161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259" w:type="dxa"/>
          </w:tcPr>
          <w:p w:rsidR="00C72D86" w:rsidRPr="00744E68" w:rsidRDefault="007E3995" w:rsidP="007E39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C72D86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ประชุม 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คณะทำงานการจัดการความรู้</w:t>
            </w:r>
            <w:r w:rsidR="00C72D86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เพื่อวางแนวทางดำเนินการ </w:t>
            </w:r>
            <w:r w:rsidR="00C72D86" w:rsidRPr="00744E68">
              <w:rPr>
                <w:rFonts w:ascii="TH SarabunIT๙" w:hAnsi="TH SarabunIT๙" w:cs="TH SarabunIT๙"/>
                <w:sz w:val="32"/>
                <w:szCs w:val="32"/>
              </w:rPr>
              <w:t>KM</w:t>
            </w:r>
            <w:r w:rsidRPr="00744E6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50161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ประจำปีงบประมาณ </w:t>
            </w:r>
            <w:r w:rsidR="00744E68">
              <w:rPr>
                <w:rFonts w:ascii="TH SarabunIT๙" w:hAnsi="TH SarabunIT๙" w:cs="TH SarabunIT๙"/>
                <w:sz w:val="32"/>
                <w:szCs w:val="32"/>
                <w:cs/>
              </w:rPr>
              <w:t>2565</w:t>
            </w:r>
          </w:p>
          <w:p w:rsidR="007E3995" w:rsidRPr="00744E68" w:rsidRDefault="007E3995" w:rsidP="007E399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- จัดทำแผนการจั</w:t>
            </w:r>
            <w:r w:rsidR="00250161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ดการความรู้ในองค์กร ประจำปี </w:t>
            </w:r>
            <w:r w:rsidR="00744E68">
              <w:rPr>
                <w:rFonts w:ascii="TH SarabunIT๙" w:hAnsi="TH SarabunIT๙" w:cs="TH SarabunIT๙"/>
                <w:sz w:val="32"/>
                <w:szCs w:val="32"/>
                <w:cs/>
              </w:rPr>
              <w:t>2565</w:t>
            </w:r>
          </w:p>
        </w:tc>
        <w:tc>
          <w:tcPr>
            <w:tcW w:w="2265" w:type="dxa"/>
          </w:tcPr>
          <w:p w:rsidR="00C72D86" w:rsidRPr="00744E68" w:rsidRDefault="007E3995" w:rsidP="00C72D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คณะทำงาน </w:t>
            </w:r>
          </w:p>
          <w:p w:rsidR="007E3995" w:rsidRPr="00744E68" w:rsidRDefault="007E3995" w:rsidP="00C72D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E3995" w:rsidRPr="00744E68" w:rsidRDefault="007E3995" w:rsidP="00C72D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E3995" w:rsidRPr="00744E68" w:rsidRDefault="007E3995" w:rsidP="00C72D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บุคลากรในสังกัด</w:t>
            </w:r>
          </w:p>
        </w:tc>
        <w:tc>
          <w:tcPr>
            <w:tcW w:w="2266" w:type="dxa"/>
          </w:tcPr>
          <w:p w:rsidR="00C72D86" w:rsidRPr="00744E68" w:rsidRDefault="007E3995" w:rsidP="00C72D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</w:t>
            </w:r>
          </w:p>
          <w:p w:rsidR="007E3995" w:rsidRPr="00744E68" w:rsidRDefault="007E3995" w:rsidP="00C72D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E3995" w:rsidRPr="00744E68" w:rsidRDefault="007E3995" w:rsidP="00C72D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E3995" w:rsidRPr="00744E68" w:rsidRDefault="007E3995" w:rsidP="007E399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</w:t>
            </w:r>
          </w:p>
        </w:tc>
      </w:tr>
      <w:tr w:rsidR="00C72D86" w:rsidRPr="00744E68" w:rsidTr="00C72D86">
        <w:tc>
          <w:tcPr>
            <w:tcW w:w="1271" w:type="dxa"/>
          </w:tcPr>
          <w:p w:rsidR="00C72D86" w:rsidRPr="00744E68" w:rsidRDefault="00250161" w:rsidP="00C72D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พ.ย.63</w:t>
            </w:r>
            <w:r w:rsidR="007E3995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ก.ย.64</w:t>
            </w:r>
          </w:p>
        </w:tc>
        <w:tc>
          <w:tcPr>
            <w:tcW w:w="3259" w:type="dxa"/>
          </w:tcPr>
          <w:p w:rsidR="00C72D86" w:rsidRPr="00744E68" w:rsidRDefault="007E3995" w:rsidP="00C72D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เสนอการจัดกิจกรรม </w:t>
            </w:r>
            <w:r w:rsidRPr="00744E68">
              <w:rPr>
                <w:rFonts w:ascii="TH SarabunIT๙" w:hAnsi="TH SarabunIT๙" w:cs="TH SarabunIT๙"/>
                <w:sz w:val="32"/>
                <w:szCs w:val="32"/>
              </w:rPr>
              <w:t>KM</w:t>
            </w:r>
          </w:p>
          <w:p w:rsidR="007E3995" w:rsidRPr="00744E68" w:rsidRDefault="007E3995" w:rsidP="00C72D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- จัดกิจกรรมตามแผน</w:t>
            </w:r>
          </w:p>
          <w:p w:rsidR="007E3995" w:rsidRPr="00744E68" w:rsidRDefault="007E3995" w:rsidP="00C72D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สรุปผลหลังดำเนินกิจกรรมแต่ละกิจกรรม </w:t>
            </w:r>
          </w:p>
        </w:tc>
        <w:tc>
          <w:tcPr>
            <w:tcW w:w="2265" w:type="dxa"/>
          </w:tcPr>
          <w:p w:rsidR="00C72D86" w:rsidRPr="00744E68" w:rsidRDefault="007E3995" w:rsidP="00C72D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บุคลากรในสังกัด </w:t>
            </w:r>
          </w:p>
        </w:tc>
        <w:tc>
          <w:tcPr>
            <w:tcW w:w="2266" w:type="dxa"/>
          </w:tcPr>
          <w:p w:rsidR="00C72D86" w:rsidRPr="00744E68" w:rsidRDefault="007E3995" w:rsidP="00C72D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</w:t>
            </w:r>
          </w:p>
        </w:tc>
      </w:tr>
      <w:tr w:rsidR="00C72D86" w:rsidRPr="00744E68" w:rsidTr="00C72D86">
        <w:tc>
          <w:tcPr>
            <w:tcW w:w="1271" w:type="dxa"/>
          </w:tcPr>
          <w:p w:rsidR="00C72D86" w:rsidRPr="00744E68" w:rsidRDefault="00250161" w:rsidP="007E39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ต.ค.64</w:t>
            </w:r>
          </w:p>
        </w:tc>
        <w:tc>
          <w:tcPr>
            <w:tcW w:w="3259" w:type="dxa"/>
          </w:tcPr>
          <w:p w:rsidR="00C72D86" w:rsidRPr="00744E68" w:rsidRDefault="007E3995" w:rsidP="00C72D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รายงานผลการดำเนินกิจกรรม </w:t>
            </w:r>
            <w:r w:rsidRPr="00744E68">
              <w:rPr>
                <w:rFonts w:ascii="TH SarabunIT๙" w:hAnsi="TH SarabunIT๙" w:cs="TH SarabunIT๙"/>
                <w:sz w:val="32"/>
                <w:szCs w:val="32"/>
              </w:rPr>
              <w:t xml:space="preserve">KM </w:t>
            </w:r>
            <w:r w:rsidR="00250161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ประจำปี </w:t>
            </w:r>
            <w:r w:rsidR="00744E68">
              <w:rPr>
                <w:rFonts w:ascii="TH SarabunIT๙" w:hAnsi="TH SarabunIT๙" w:cs="TH SarabunIT๙"/>
                <w:sz w:val="32"/>
                <w:szCs w:val="32"/>
                <w:cs/>
              </w:rPr>
              <w:t>2565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7E3995" w:rsidRPr="00744E68" w:rsidRDefault="007E3995" w:rsidP="00C72D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เตรียมจัดทำแผน </w:t>
            </w:r>
            <w:r w:rsidRPr="00744E68">
              <w:rPr>
                <w:rFonts w:ascii="TH SarabunIT๙" w:hAnsi="TH SarabunIT๙" w:cs="TH SarabunIT๙"/>
                <w:sz w:val="32"/>
                <w:szCs w:val="32"/>
              </w:rPr>
              <w:t xml:space="preserve">KM 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ประจำปี </w:t>
            </w:r>
            <w:r w:rsidR="00744E68">
              <w:rPr>
                <w:rFonts w:ascii="TH SarabunIT๙" w:hAnsi="TH SarabunIT๙" w:cs="TH SarabunIT๙"/>
                <w:sz w:val="32"/>
                <w:szCs w:val="32"/>
                <w:cs/>
              </w:rPr>
              <w:t>2565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265" w:type="dxa"/>
          </w:tcPr>
          <w:p w:rsidR="00C72D86" w:rsidRPr="00744E68" w:rsidRDefault="007E3995" w:rsidP="00C72D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</w:t>
            </w:r>
          </w:p>
        </w:tc>
        <w:tc>
          <w:tcPr>
            <w:tcW w:w="2266" w:type="dxa"/>
          </w:tcPr>
          <w:p w:rsidR="00C72D86" w:rsidRPr="00744E68" w:rsidRDefault="007E3995" w:rsidP="00C72D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</w:t>
            </w:r>
          </w:p>
        </w:tc>
      </w:tr>
    </w:tbl>
    <w:p w:rsidR="00863D21" w:rsidRPr="00744E68" w:rsidRDefault="00863D21" w:rsidP="001B6B73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7159CF" w:rsidRPr="00744E68" w:rsidRDefault="00530341" w:rsidP="00863D21">
      <w:pPr>
        <w:pStyle w:val="a8"/>
        <w:numPr>
          <w:ilvl w:val="1"/>
          <w:numId w:val="5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="00370140"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และแผน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="00AB66F6" w:rsidRPr="00744E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จัดการความรู้ในองค์กร 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</w:t>
      </w:r>
      <w:r w:rsidR="00AB66F6" w:rsidRPr="00744E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งบประมาณ </w:t>
      </w:r>
      <w:r w:rsidR="00744E68">
        <w:rPr>
          <w:rFonts w:ascii="TH SarabunIT๙" w:hAnsi="TH SarabunIT๙" w:cs="TH SarabunIT๙"/>
          <w:b/>
          <w:bCs/>
          <w:sz w:val="32"/>
          <w:szCs w:val="32"/>
          <w:cs/>
        </w:rPr>
        <w:t>2565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530341" w:rsidRPr="00744E68" w:rsidRDefault="004A40D6" w:rsidP="00863D21">
      <w:pPr>
        <w:pStyle w:val="a8"/>
        <w:numPr>
          <w:ilvl w:val="0"/>
          <w:numId w:val="6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 xml:space="preserve">ให้ความรู้เรื่องความก้าวหน้าพนักงานส่วนตำบล </w:t>
      </w:r>
    </w:p>
    <w:p w:rsidR="001B6B73" w:rsidRPr="00744E68" w:rsidRDefault="004A40D6" w:rsidP="00B03FBC">
      <w:pPr>
        <w:pStyle w:val="a8"/>
        <w:numPr>
          <w:ilvl w:val="0"/>
          <w:numId w:val="3"/>
        </w:numPr>
        <w:spacing w:after="0"/>
        <w:ind w:left="2366" w:hanging="126"/>
        <w:rPr>
          <w:rFonts w:ascii="TH SarabunIT๙" w:hAnsi="TH SarabunIT๙" w:cs="TH SarabunIT๙"/>
          <w:color w:val="FF0000"/>
          <w:sz w:val="32"/>
          <w:szCs w:val="32"/>
        </w:rPr>
      </w:pPr>
      <w:r w:rsidRPr="00744E68">
        <w:rPr>
          <w:rFonts w:ascii="TH SarabunIT๙" w:hAnsi="TH SarabunIT๙" w:cs="TH SarabunIT๙"/>
          <w:color w:val="FF0000"/>
          <w:sz w:val="32"/>
          <w:szCs w:val="32"/>
          <w:cs/>
        </w:rPr>
        <w:t>การเลื่อนระดับ ชำนาญงาน ชำนาญการ อาวุโส  ชำนาญการพิเศษ</w:t>
      </w:r>
      <w:r w:rsidR="001B6B73" w:rsidRPr="00744E68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</w:p>
    <w:p w:rsidR="00AB1AAB" w:rsidRPr="00744E68" w:rsidRDefault="00AB1AAB" w:rsidP="00863D21">
      <w:pPr>
        <w:pStyle w:val="a8"/>
        <w:numPr>
          <w:ilvl w:val="0"/>
          <w:numId w:val="6"/>
        </w:numPr>
        <w:spacing w:after="0"/>
        <w:ind w:hanging="341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ให้ความรู้เรื่องการป้องกันภัยในสำนักงาน</w:t>
      </w:r>
    </w:p>
    <w:p w:rsidR="00AB1AAB" w:rsidRPr="00744E68" w:rsidRDefault="00AB1AAB" w:rsidP="00AB1AAB">
      <w:pPr>
        <w:pStyle w:val="a8"/>
        <w:spacing w:after="0"/>
        <w:ind w:left="2203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744E68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- </w:t>
      </w:r>
      <w:r w:rsidR="00E90B78" w:rsidRPr="00744E68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นวัตกรรมเพื่อสุขภาพ </w:t>
      </w:r>
      <w:r w:rsidR="0027315D" w:rsidRPr="00744E68">
        <w:rPr>
          <w:rFonts w:ascii="TH SarabunIT๙" w:hAnsi="TH SarabunIT๙" w:cs="TH SarabunIT๙"/>
          <w:color w:val="FF0000"/>
          <w:sz w:val="32"/>
          <w:szCs w:val="32"/>
          <w:cs/>
        </w:rPr>
        <w:t>ในการป้องกันโรคติดต่อ</w:t>
      </w:r>
    </w:p>
    <w:p w:rsidR="00530341" w:rsidRPr="00744E68" w:rsidRDefault="001B6B73" w:rsidP="00863D21">
      <w:pPr>
        <w:pStyle w:val="a8"/>
        <w:numPr>
          <w:ilvl w:val="0"/>
          <w:numId w:val="6"/>
        </w:numPr>
        <w:spacing w:after="0"/>
        <w:ind w:hanging="341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ประชาสัมพันธ์การจัดการความรู้ในองค์กร </w:t>
      </w:r>
    </w:p>
    <w:p w:rsidR="00863D21" w:rsidRPr="00744E68" w:rsidRDefault="001B6B73" w:rsidP="00B03FBC">
      <w:pPr>
        <w:pStyle w:val="a8"/>
        <w:numPr>
          <w:ilvl w:val="0"/>
          <w:numId w:val="3"/>
        </w:numPr>
        <w:spacing w:after="0"/>
        <w:ind w:left="2410" w:hanging="184"/>
        <w:rPr>
          <w:rFonts w:ascii="TH SarabunIT๙" w:hAnsi="TH SarabunIT๙" w:cs="TH SarabunIT๙"/>
          <w:color w:val="FF0000"/>
          <w:sz w:val="32"/>
          <w:szCs w:val="32"/>
        </w:rPr>
      </w:pPr>
      <w:r w:rsidRPr="00744E68">
        <w:rPr>
          <w:rFonts w:ascii="TH SarabunIT๙" w:hAnsi="TH SarabunIT๙" w:cs="TH SarabunIT๙"/>
          <w:color w:val="FF0000"/>
          <w:sz w:val="32"/>
          <w:szCs w:val="32"/>
          <w:cs/>
        </w:rPr>
        <w:t>ประชาสัมพันธ์การจัดการความรู้</w:t>
      </w:r>
      <w:r w:rsidR="005524E5" w:rsidRPr="00744E68">
        <w:rPr>
          <w:rFonts w:ascii="TH SarabunIT๙" w:hAnsi="TH SarabunIT๙" w:cs="TH SarabunIT๙"/>
          <w:color w:val="FF0000"/>
          <w:sz w:val="32"/>
          <w:szCs w:val="32"/>
          <w:cs/>
        </w:rPr>
        <w:t>ของ</w:t>
      </w:r>
      <w:r w:rsidRPr="00744E68">
        <w:rPr>
          <w:rFonts w:ascii="TH SarabunIT๙" w:hAnsi="TH SarabunIT๙" w:cs="TH SarabunIT๙"/>
          <w:color w:val="FF0000"/>
          <w:sz w:val="32"/>
          <w:szCs w:val="32"/>
          <w:cs/>
        </w:rPr>
        <w:t>องค์การบริหารส่วนตำบล</w:t>
      </w:r>
      <w:r w:rsidR="005D5676" w:rsidRPr="00744E68">
        <w:rPr>
          <w:rFonts w:ascii="TH SarabunIT๙" w:hAnsi="TH SarabunIT๙" w:cs="TH SarabunIT๙"/>
          <w:color w:val="FF0000"/>
          <w:sz w:val="32"/>
          <w:szCs w:val="32"/>
          <w:cs/>
        </w:rPr>
        <w:t>ช้างกลาง</w:t>
      </w:r>
      <w:r w:rsidRPr="00744E68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</w:p>
    <w:p w:rsidR="006F014F" w:rsidRPr="00744E68" w:rsidRDefault="006F014F" w:rsidP="006F014F">
      <w:pPr>
        <w:pStyle w:val="a8"/>
        <w:numPr>
          <w:ilvl w:val="0"/>
          <w:numId w:val="11"/>
        </w:numPr>
        <w:spacing w:after="0"/>
        <w:ind w:left="426" w:hanging="426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 xml:space="preserve">ให้ความรู้เรื่องความก้าวหน้าพนักงานส่วนตำบล </w:t>
      </w:r>
    </w:p>
    <w:p w:rsidR="006F014F" w:rsidRPr="00744E68" w:rsidRDefault="006F014F" w:rsidP="006F014F">
      <w:pPr>
        <w:pStyle w:val="a8"/>
        <w:numPr>
          <w:ilvl w:val="0"/>
          <w:numId w:val="3"/>
        </w:numPr>
        <w:spacing w:after="0"/>
        <w:ind w:left="851" w:hanging="284"/>
        <w:rPr>
          <w:rFonts w:ascii="TH SarabunIT๙" w:hAnsi="TH SarabunIT๙" w:cs="TH SarabunIT๙"/>
          <w:color w:val="FF0000"/>
          <w:sz w:val="32"/>
          <w:szCs w:val="32"/>
        </w:rPr>
      </w:pPr>
      <w:r w:rsidRPr="00744E68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การเลื่อนระดับ ชำนาญงาน ชำนาญการ อาวุโส  ชำนาญการพิเศษ </w:t>
      </w:r>
    </w:p>
    <w:tbl>
      <w:tblPr>
        <w:tblStyle w:val="a9"/>
        <w:tblW w:w="9224" w:type="dxa"/>
        <w:tblLook w:val="04A0" w:firstRow="1" w:lastRow="0" w:firstColumn="1" w:lastColumn="0" w:noHBand="0" w:noVBand="1"/>
      </w:tblPr>
      <w:tblGrid>
        <w:gridCol w:w="767"/>
        <w:gridCol w:w="1493"/>
        <w:gridCol w:w="1063"/>
        <w:gridCol w:w="1755"/>
        <w:gridCol w:w="1250"/>
        <w:gridCol w:w="1521"/>
        <w:gridCol w:w="1375"/>
      </w:tblGrid>
      <w:tr w:rsidR="00A92ADA" w:rsidRPr="00744E68" w:rsidTr="003E78A7">
        <w:tc>
          <w:tcPr>
            <w:tcW w:w="9224" w:type="dxa"/>
            <w:gridSpan w:val="7"/>
          </w:tcPr>
          <w:p w:rsidR="00A92ADA" w:rsidRPr="00744E68" w:rsidRDefault="00A92ADA" w:rsidP="00A92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แผนการจัดการความรู้ </w:t>
            </w:r>
          </w:p>
        </w:tc>
      </w:tr>
      <w:tr w:rsidR="00A92ADA" w:rsidRPr="00744E68" w:rsidTr="003E78A7">
        <w:tc>
          <w:tcPr>
            <w:tcW w:w="9224" w:type="dxa"/>
            <w:gridSpan w:val="7"/>
          </w:tcPr>
          <w:p w:rsidR="00A92ADA" w:rsidRPr="00744E68" w:rsidRDefault="00A92ADA" w:rsidP="00A92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ชื่อหน่วยงาน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 องค์การบริหารส่วนตำบล</w:t>
            </w:r>
            <w:r w:rsidR="005D5676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ช้างกลาง</w:t>
            </w:r>
          </w:p>
          <w:p w:rsidR="00A92ADA" w:rsidRPr="00744E68" w:rsidRDefault="00A92ADA" w:rsidP="00A92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</w:t>
            </w:r>
            <w:r w:rsidR="006F014F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ให้ความรู้เรื่องเลื่อนระดับ ชำนาญงาน ชำนาญการ อาวุโส ชำนาญการพิเศษ</w:t>
            </w:r>
          </w:p>
          <w:p w:rsidR="00BB571A" w:rsidRPr="00744E68" w:rsidRDefault="0020704F" w:rsidP="00BB571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สอดคล้องกับยุทธศาสตร์ของ องค์การบริหารส่วนตำบล</w:t>
            </w:r>
            <w:r w:rsidR="005D5676"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ช้างกลาง</w:t>
            </w:r>
            <w:r w:rsidR="00BB571A"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</w:t>
            </w:r>
          </w:p>
          <w:p w:rsidR="0020704F" w:rsidRPr="00744E68" w:rsidRDefault="0020704F" w:rsidP="002070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4 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การสร้างวัฒนธรรมในองค์กรให้มีการแลกเปลี่ยนเรียนรู้และร่วมกันพัฒนา </w:t>
            </w:r>
          </w:p>
          <w:p w:rsidR="00BB571A" w:rsidRPr="00744E68" w:rsidRDefault="00BB571A" w:rsidP="00BB571A">
            <w:pPr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กลยุทธ์ที่ 1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ส่งเสริมให้บุคลากรยอมรับในผลงานของคนอื่นและปรับปรุงแก้ไขในผลงานของตน</w:t>
            </w:r>
          </w:p>
          <w:p w:rsidR="00BB571A" w:rsidRPr="00744E68" w:rsidRDefault="00BB571A" w:rsidP="00BB571A">
            <w:pPr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กลยุทธ์ที่ 2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ส่งเสริมกระบวนการจัดการเรียนรู้ร่วมกันภายในองค์กร ทุกวาระ (</w:t>
            </w:r>
            <w:r w:rsidRPr="00744E68">
              <w:rPr>
                <w:rFonts w:ascii="TH SarabunIT๙" w:hAnsi="TH SarabunIT๙" w:cs="TH SarabunIT๙"/>
                <w:sz w:val="32"/>
                <w:szCs w:val="32"/>
              </w:rPr>
              <w:t>KM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) เพื่อเป็นเครื่องมือในการพัฒนาศักยภาพและความสามารถในการปฏิบัติงาน</w:t>
            </w:r>
          </w:p>
          <w:p w:rsidR="00590A44" w:rsidRPr="00744E68" w:rsidRDefault="00590A44" w:rsidP="00A92A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A92ADA" w:rsidRPr="00744E68" w:rsidRDefault="00590A44" w:rsidP="00A92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เชิงปริมาณ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A92ADA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6F014F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พนักงานส่วนตำบลที่มีคุณสมบัติเข้าร่วมร้อยละ 80</w:t>
            </w:r>
            <w:r w:rsidRPr="00744E6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590A44" w:rsidRPr="00744E68" w:rsidRDefault="00590A44" w:rsidP="00A92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เชิงคุณภาพ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 </w:t>
            </w:r>
            <w:r w:rsidR="006F014F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พนักงานส่วนตำบลที่เข้าร่วมเข้าใจในขั้นตอนการยื่นเลื่อนระดับ ร้อยละ 80</w:t>
            </w:r>
          </w:p>
          <w:p w:rsidR="00590A44" w:rsidRPr="00744E68" w:rsidRDefault="00590A44" w:rsidP="006F01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เชิงประโยชน์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</w:t>
            </w:r>
            <w:r w:rsidR="006F014F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44E6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F014F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พนักงานส่วนตำบลได้ยื่นเอกสารเลื่อนระดับในระยะเวลาที่เหมาะสม</w:t>
            </w:r>
          </w:p>
        </w:tc>
      </w:tr>
      <w:tr w:rsidR="00A92ADA" w:rsidRPr="00744E68" w:rsidTr="003E78A7">
        <w:tc>
          <w:tcPr>
            <w:tcW w:w="767" w:type="dxa"/>
            <w:vAlign w:val="center"/>
          </w:tcPr>
          <w:p w:rsidR="00A92ADA" w:rsidRPr="00744E68" w:rsidRDefault="00590A44" w:rsidP="00590A4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496" w:type="dxa"/>
            <w:vAlign w:val="center"/>
          </w:tcPr>
          <w:p w:rsidR="00A92ADA" w:rsidRPr="00744E68" w:rsidRDefault="00590A44" w:rsidP="00590A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กิจกรรมการจัดการความรู้</w:t>
            </w:r>
          </w:p>
        </w:tc>
        <w:tc>
          <w:tcPr>
            <w:tcW w:w="1049" w:type="dxa"/>
            <w:vAlign w:val="center"/>
          </w:tcPr>
          <w:p w:rsidR="00A92ADA" w:rsidRPr="00744E68" w:rsidRDefault="00590A44" w:rsidP="00590A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759" w:type="dxa"/>
            <w:vAlign w:val="center"/>
          </w:tcPr>
          <w:p w:rsidR="00A92ADA" w:rsidRPr="00744E68" w:rsidRDefault="00590A44" w:rsidP="00590A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53" w:type="dxa"/>
            <w:vAlign w:val="center"/>
          </w:tcPr>
          <w:p w:rsidR="00A92ADA" w:rsidRPr="00744E68" w:rsidRDefault="00590A44" w:rsidP="00590A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523" w:type="dxa"/>
            <w:vAlign w:val="center"/>
          </w:tcPr>
          <w:p w:rsidR="00A92ADA" w:rsidRPr="00744E68" w:rsidRDefault="00590A44" w:rsidP="00590A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377" w:type="dxa"/>
            <w:vAlign w:val="center"/>
          </w:tcPr>
          <w:p w:rsidR="00A92ADA" w:rsidRPr="00744E68" w:rsidRDefault="00590A44" w:rsidP="00590A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ผู้รับผิดชอบ</w:t>
            </w:r>
          </w:p>
        </w:tc>
      </w:tr>
      <w:tr w:rsidR="00A92ADA" w:rsidRPr="00744E68" w:rsidTr="003E78A7">
        <w:tc>
          <w:tcPr>
            <w:tcW w:w="767" w:type="dxa"/>
          </w:tcPr>
          <w:p w:rsidR="00A92ADA" w:rsidRPr="00744E68" w:rsidRDefault="00590A44" w:rsidP="00590A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96" w:type="dxa"/>
          </w:tcPr>
          <w:p w:rsidR="00A92ADA" w:rsidRPr="00744E68" w:rsidRDefault="00590A44" w:rsidP="00A92A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บ่งชี้ความรู้</w:t>
            </w:r>
          </w:p>
          <w:p w:rsidR="00590A44" w:rsidRPr="00744E68" w:rsidRDefault="00590A44" w:rsidP="00A92A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ประชุมคณะทำงาน เพื่อกำหนดตัวบ่งชี้</w:t>
            </w:r>
          </w:p>
        </w:tc>
        <w:tc>
          <w:tcPr>
            <w:tcW w:w="1049" w:type="dxa"/>
          </w:tcPr>
          <w:p w:rsidR="00A92ADA" w:rsidRPr="00744E68" w:rsidRDefault="00250161" w:rsidP="00A92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พ.ย.63</w:t>
            </w:r>
          </w:p>
        </w:tc>
        <w:tc>
          <w:tcPr>
            <w:tcW w:w="1759" w:type="dxa"/>
          </w:tcPr>
          <w:p w:rsidR="00A92ADA" w:rsidRPr="00744E68" w:rsidRDefault="00F146DC" w:rsidP="00F146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การมีส่วนร่วมของกลุ่มเป้าหมายในการบ่งชี้ความรู้</w:t>
            </w:r>
          </w:p>
        </w:tc>
        <w:tc>
          <w:tcPr>
            <w:tcW w:w="1253" w:type="dxa"/>
          </w:tcPr>
          <w:p w:rsidR="00A92ADA" w:rsidRPr="00744E68" w:rsidRDefault="00F146DC" w:rsidP="00A92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80</w:t>
            </w:r>
          </w:p>
        </w:tc>
        <w:tc>
          <w:tcPr>
            <w:tcW w:w="1523" w:type="dxa"/>
          </w:tcPr>
          <w:p w:rsidR="00A92ADA" w:rsidRPr="00744E68" w:rsidRDefault="00CD6A3E" w:rsidP="00A92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พนักงานส่วนตำบล</w:t>
            </w:r>
          </w:p>
        </w:tc>
        <w:tc>
          <w:tcPr>
            <w:tcW w:w="1377" w:type="dxa"/>
          </w:tcPr>
          <w:p w:rsidR="00A92ADA" w:rsidRPr="00744E68" w:rsidRDefault="00F146DC" w:rsidP="00A92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</w:t>
            </w:r>
          </w:p>
        </w:tc>
      </w:tr>
      <w:tr w:rsidR="00A92ADA" w:rsidRPr="00744E68" w:rsidTr="003E78A7">
        <w:tc>
          <w:tcPr>
            <w:tcW w:w="767" w:type="dxa"/>
          </w:tcPr>
          <w:p w:rsidR="00A92ADA" w:rsidRPr="00744E68" w:rsidRDefault="00590A44" w:rsidP="00590A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496" w:type="dxa"/>
          </w:tcPr>
          <w:p w:rsidR="00A92ADA" w:rsidRPr="00744E68" w:rsidRDefault="00F146DC" w:rsidP="00A92A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การสร้างและเสาะแสวงหา</w:t>
            </w:r>
          </w:p>
          <w:p w:rsidR="00F146DC" w:rsidRPr="00744E68" w:rsidRDefault="00F146DC" w:rsidP="00A92AD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49" w:type="dxa"/>
          </w:tcPr>
          <w:p w:rsidR="00A92ADA" w:rsidRPr="00744E68" w:rsidRDefault="00250161" w:rsidP="00CD6A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พ.ย.63</w:t>
            </w:r>
          </w:p>
        </w:tc>
        <w:tc>
          <w:tcPr>
            <w:tcW w:w="1759" w:type="dxa"/>
          </w:tcPr>
          <w:p w:rsidR="00A92ADA" w:rsidRPr="00744E68" w:rsidRDefault="00F146DC" w:rsidP="00CD6A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เวทีแลก</w:t>
            </w:r>
            <w:r w:rsidR="008E7BFB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CD6A3E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เปลี่ยนเรียนรู้ประเด็นในการเลื่อนระดับ</w:t>
            </w:r>
          </w:p>
        </w:tc>
        <w:tc>
          <w:tcPr>
            <w:tcW w:w="1253" w:type="dxa"/>
          </w:tcPr>
          <w:p w:rsidR="00A92ADA" w:rsidRPr="00744E68" w:rsidRDefault="00CD6A3E" w:rsidP="00CD6A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ส่วนราชการละ 1 ครั้ง</w:t>
            </w:r>
            <w:r w:rsidR="00F146DC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23" w:type="dxa"/>
          </w:tcPr>
          <w:p w:rsidR="00A92ADA" w:rsidRPr="00744E68" w:rsidRDefault="00CD6A3E" w:rsidP="00A92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พนักงานสวนตำบล</w:t>
            </w:r>
          </w:p>
        </w:tc>
        <w:tc>
          <w:tcPr>
            <w:tcW w:w="1377" w:type="dxa"/>
          </w:tcPr>
          <w:p w:rsidR="00A92ADA" w:rsidRPr="00744E68" w:rsidRDefault="00CD6A3E" w:rsidP="00A92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</w:t>
            </w:r>
          </w:p>
        </w:tc>
      </w:tr>
      <w:tr w:rsidR="00A92ADA" w:rsidRPr="00744E68" w:rsidTr="003E78A7">
        <w:tc>
          <w:tcPr>
            <w:tcW w:w="767" w:type="dxa"/>
          </w:tcPr>
          <w:p w:rsidR="00A92ADA" w:rsidRPr="00744E68" w:rsidRDefault="00590A44" w:rsidP="00590A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496" w:type="dxa"/>
          </w:tcPr>
          <w:p w:rsidR="00F146DC" w:rsidRPr="00744E68" w:rsidRDefault="00F146DC" w:rsidP="00CD6A3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การจัดความรู้ให้เป็นระบบและการ</w:t>
            </w:r>
            <w:r w:rsidR="00CD6A3E"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เลือกหลักสูตรเนื้อหา</w:t>
            </w:r>
          </w:p>
        </w:tc>
        <w:tc>
          <w:tcPr>
            <w:tcW w:w="1049" w:type="dxa"/>
          </w:tcPr>
          <w:p w:rsidR="00A92ADA" w:rsidRPr="00744E68" w:rsidRDefault="00250161" w:rsidP="00A92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ธ.ค.63</w:t>
            </w:r>
          </w:p>
        </w:tc>
        <w:tc>
          <w:tcPr>
            <w:tcW w:w="1759" w:type="dxa"/>
          </w:tcPr>
          <w:p w:rsidR="00A92ADA" w:rsidRPr="00744E68" w:rsidRDefault="00CD6A3E" w:rsidP="00CD6A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จัดทำเป็นคู่มือและให้ความรู้กับพนักงาน</w:t>
            </w:r>
          </w:p>
        </w:tc>
        <w:tc>
          <w:tcPr>
            <w:tcW w:w="1253" w:type="dxa"/>
          </w:tcPr>
          <w:p w:rsidR="00A92ADA" w:rsidRPr="00744E68" w:rsidRDefault="00CD6A3E" w:rsidP="00CD6A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คู่มือ 1 เล่ม</w:t>
            </w:r>
          </w:p>
        </w:tc>
        <w:tc>
          <w:tcPr>
            <w:tcW w:w="1523" w:type="dxa"/>
          </w:tcPr>
          <w:p w:rsidR="00A92ADA" w:rsidRPr="00744E68" w:rsidRDefault="00CD6A3E" w:rsidP="00A92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พนักงานส่วนตำบล</w:t>
            </w:r>
          </w:p>
        </w:tc>
        <w:tc>
          <w:tcPr>
            <w:tcW w:w="1377" w:type="dxa"/>
          </w:tcPr>
          <w:p w:rsidR="00A92ADA" w:rsidRPr="00744E68" w:rsidRDefault="00CD6A3E" w:rsidP="00A92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</w:t>
            </w:r>
          </w:p>
        </w:tc>
      </w:tr>
      <w:tr w:rsidR="00A92ADA" w:rsidRPr="00744E68" w:rsidTr="003E78A7">
        <w:tc>
          <w:tcPr>
            <w:tcW w:w="767" w:type="dxa"/>
          </w:tcPr>
          <w:p w:rsidR="00A92ADA" w:rsidRPr="00744E68" w:rsidRDefault="00590A44" w:rsidP="00590A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496" w:type="dxa"/>
          </w:tcPr>
          <w:p w:rsidR="00A92ADA" w:rsidRPr="00744E68" w:rsidRDefault="00F146DC" w:rsidP="00FC745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ประมวลผล</w:t>
            </w:r>
          </w:p>
        </w:tc>
        <w:tc>
          <w:tcPr>
            <w:tcW w:w="1049" w:type="dxa"/>
          </w:tcPr>
          <w:p w:rsidR="00A92ADA" w:rsidRPr="00744E68" w:rsidRDefault="00CD6A3E" w:rsidP="00A92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ธ.ค</w:t>
            </w:r>
            <w:r w:rsidR="00250161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.63</w:t>
            </w:r>
          </w:p>
        </w:tc>
        <w:tc>
          <w:tcPr>
            <w:tcW w:w="1759" w:type="dxa"/>
          </w:tcPr>
          <w:p w:rsidR="00A92ADA" w:rsidRPr="00744E68" w:rsidRDefault="00CD6A3E" w:rsidP="00A92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ตรวจความสมบูรณ์ของคู่มือ</w:t>
            </w:r>
          </w:p>
        </w:tc>
        <w:tc>
          <w:tcPr>
            <w:tcW w:w="1253" w:type="dxa"/>
          </w:tcPr>
          <w:p w:rsidR="00A92ADA" w:rsidRPr="00744E68" w:rsidRDefault="00CD6A3E" w:rsidP="00A92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คู่มือ</w:t>
            </w:r>
            <w:r w:rsidR="00F146DC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ที่ผ่านการคัดเลือก</w:t>
            </w:r>
          </w:p>
        </w:tc>
        <w:tc>
          <w:tcPr>
            <w:tcW w:w="1523" w:type="dxa"/>
          </w:tcPr>
          <w:p w:rsidR="00A92ADA" w:rsidRPr="00744E68" w:rsidRDefault="00F146DC" w:rsidP="00F146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77" w:type="dxa"/>
          </w:tcPr>
          <w:p w:rsidR="00A92ADA" w:rsidRPr="00744E68" w:rsidRDefault="00CD6A3E" w:rsidP="00A92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</w:t>
            </w:r>
          </w:p>
        </w:tc>
      </w:tr>
      <w:tr w:rsidR="00A92ADA" w:rsidRPr="00744E68" w:rsidTr="003E78A7">
        <w:tc>
          <w:tcPr>
            <w:tcW w:w="767" w:type="dxa"/>
          </w:tcPr>
          <w:p w:rsidR="00A92ADA" w:rsidRPr="00744E68" w:rsidRDefault="00590A44" w:rsidP="00590A4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496" w:type="dxa"/>
          </w:tcPr>
          <w:p w:rsidR="00A92ADA" w:rsidRPr="00744E68" w:rsidRDefault="00F146DC" w:rsidP="00FC745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การเข้าถึง</w:t>
            </w:r>
          </w:p>
        </w:tc>
        <w:tc>
          <w:tcPr>
            <w:tcW w:w="1049" w:type="dxa"/>
          </w:tcPr>
          <w:p w:rsidR="00A92ADA" w:rsidRPr="00744E68" w:rsidRDefault="00CD6A3E" w:rsidP="00A92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ธ.ค</w:t>
            </w:r>
            <w:r w:rsidR="00250161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.63</w:t>
            </w:r>
          </w:p>
        </w:tc>
        <w:tc>
          <w:tcPr>
            <w:tcW w:w="1759" w:type="dxa"/>
          </w:tcPr>
          <w:p w:rsidR="00A92ADA" w:rsidRPr="00744E68" w:rsidRDefault="00F146DC" w:rsidP="00A92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จัดเก็บข้อมูลของสื่ออย่างเป็นระบบ</w:t>
            </w:r>
          </w:p>
        </w:tc>
        <w:tc>
          <w:tcPr>
            <w:tcW w:w="1253" w:type="dxa"/>
          </w:tcPr>
          <w:p w:rsidR="00A92ADA" w:rsidRPr="00744E68" w:rsidRDefault="00F146DC" w:rsidP="00CD6A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จัดเก็บและเผยแพร่สื่อ</w:t>
            </w:r>
            <w:r w:rsidR="00CD6A3E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คู่มือ ไม่น้อยกว่า 1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ช่องทาง</w:t>
            </w:r>
          </w:p>
        </w:tc>
        <w:tc>
          <w:tcPr>
            <w:tcW w:w="1523" w:type="dxa"/>
          </w:tcPr>
          <w:p w:rsidR="00A92ADA" w:rsidRPr="00744E68" w:rsidRDefault="00CD6A3E" w:rsidP="00A92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พนักงานส่วนตำบล</w:t>
            </w:r>
          </w:p>
        </w:tc>
        <w:tc>
          <w:tcPr>
            <w:tcW w:w="1377" w:type="dxa"/>
          </w:tcPr>
          <w:p w:rsidR="00A92ADA" w:rsidRPr="00744E68" w:rsidRDefault="00F146DC" w:rsidP="00A92A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เลขานุการคณะทำงาน</w:t>
            </w:r>
          </w:p>
        </w:tc>
      </w:tr>
      <w:tr w:rsidR="00590A44" w:rsidRPr="00744E68" w:rsidTr="003E78A7">
        <w:tc>
          <w:tcPr>
            <w:tcW w:w="767" w:type="dxa"/>
          </w:tcPr>
          <w:p w:rsidR="00590A44" w:rsidRPr="00744E68" w:rsidRDefault="00590A44" w:rsidP="00590A4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6</w:t>
            </w:r>
          </w:p>
        </w:tc>
        <w:tc>
          <w:tcPr>
            <w:tcW w:w="1496" w:type="dxa"/>
          </w:tcPr>
          <w:p w:rsidR="00590A44" w:rsidRPr="00744E68" w:rsidRDefault="00F146DC" w:rsidP="00450C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การแบ่งปันแลกเปลี่ยน</w:t>
            </w:r>
            <w:r w:rsidR="00450C45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เรียนรู้</w:t>
            </w:r>
          </w:p>
        </w:tc>
        <w:tc>
          <w:tcPr>
            <w:tcW w:w="1049" w:type="dxa"/>
          </w:tcPr>
          <w:p w:rsidR="00590A44" w:rsidRPr="00744E68" w:rsidRDefault="00CD6A3E" w:rsidP="00A92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ธ.ค.</w:t>
            </w:r>
            <w:r w:rsidR="00250161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63</w:t>
            </w:r>
          </w:p>
        </w:tc>
        <w:tc>
          <w:tcPr>
            <w:tcW w:w="1759" w:type="dxa"/>
          </w:tcPr>
          <w:p w:rsidR="00590A44" w:rsidRPr="00744E68" w:rsidRDefault="00450C45" w:rsidP="00A92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เวทีเล่าประสบการณ์บรรยายการนำความรู้ไปใช้</w:t>
            </w:r>
          </w:p>
        </w:tc>
        <w:tc>
          <w:tcPr>
            <w:tcW w:w="1253" w:type="dxa"/>
          </w:tcPr>
          <w:p w:rsidR="00590A44" w:rsidRPr="00744E68" w:rsidRDefault="00CD6A3E" w:rsidP="00A92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ทุกส่วนราชการ</w:t>
            </w:r>
          </w:p>
        </w:tc>
        <w:tc>
          <w:tcPr>
            <w:tcW w:w="1523" w:type="dxa"/>
          </w:tcPr>
          <w:p w:rsidR="00590A44" w:rsidRPr="00744E68" w:rsidRDefault="00CD6A3E" w:rsidP="00A92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พนักงานส่วนตำบล</w:t>
            </w:r>
          </w:p>
        </w:tc>
        <w:tc>
          <w:tcPr>
            <w:tcW w:w="1377" w:type="dxa"/>
          </w:tcPr>
          <w:p w:rsidR="00590A44" w:rsidRPr="00744E68" w:rsidRDefault="00CD6A3E" w:rsidP="00A92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</w:t>
            </w:r>
          </w:p>
        </w:tc>
      </w:tr>
      <w:tr w:rsidR="00590A44" w:rsidRPr="00744E68" w:rsidTr="003E78A7">
        <w:tc>
          <w:tcPr>
            <w:tcW w:w="767" w:type="dxa"/>
          </w:tcPr>
          <w:p w:rsidR="00590A44" w:rsidRPr="00744E68" w:rsidRDefault="00590A44" w:rsidP="00590A4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496" w:type="dxa"/>
          </w:tcPr>
          <w:p w:rsidR="00590A44" w:rsidRPr="00744E68" w:rsidRDefault="00450C45" w:rsidP="00A92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การเรียนรู้ นำไปใช้</w:t>
            </w:r>
          </w:p>
        </w:tc>
        <w:tc>
          <w:tcPr>
            <w:tcW w:w="1049" w:type="dxa"/>
          </w:tcPr>
          <w:p w:rsidR="00590A44" w:rsidRPr="00744E68" w:rsidRDefault="00CD6A3E" w:rsidP="00CD6A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ม.ค.</w:t>
            </w:r>
            <w:r w:rsidR="00450C45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 w:rsidR="00250161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เป็นต้นไป</w:t>
            </w:r>
          </w:p>
        </w:tc>
        <w:tc>
          <w:tcPr>
            <w:tcW w:w="1759" w:type="dxa"/>
          </w:tcPr>
          <w:p w:rsidR="00590A44" w:rsidRPr="00744E68" w:rsidRDefault="00450C45" w:rsidP="0027315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.ให้</w:t>
            </w:r>
            <w:r w:rsidR="00CD6A3E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นำค</w:t>
            </w:r>
            <w:r w:rsidR="0027315D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ู่</w:t>
            </w:r>
            <w:r w:rsidR="00CD6A3E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มือไปใช้ในการเลื่อนระดับ</w:t>
            </w:r>
          </w:p>
        </w:tc>
        <w:tc>
          <w:tcPr>
            <w:tcW w:w="1253" w:type="dxa"/>
          </w:tcPr>
          <w:p w:rsidR="00590A44" w:rsidRPr="00744E68" w:rsidRDefault="00450C45" w:rsidP="00A92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ร้อยละ 80 </w:t>
            </w:r>
          </w:p>
        </w:tc>
        <w:tc>
          <w:tcPr>
            <w:tcW w:w="1523" w:type="dxa"/>
          </w:tcPr>
          <w:p w:rsidR="00590A44" w:rsidRPr="00744E68" w:rsidRDefault="00CD6A3E" w:rsidP="00A92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พนักงานส่วนตำบล</w:t>
            </w:r>
          </w:p>
        </w:tc>
        <w:tc>
          <w:tcPr>
            <w:tcW w:w="1377" w:type="dxa"/>
          </w:tcPr>
          <w:p w:rsidR="00590A44" w:rsidRPr="00744E68" w:rsidRDefault="00CD6A3E" w:rsidP="00A92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</w:t>
            </w:r>
          </w:p>
        </w:tc>
      </w:tr>
    </w:tbl>
    <w:p w:rsidR="00CD6A3E" w:rsidRPr="00744E68" w:rsidRDefault="00CD6A3E" w:rsidP="00CD6A3E">
      <w:pPr>
        <w:pStyle w:val="a8"/>
        <w:numPr>
          <w:ilvl w:val="0"/>
          <w:numId w:val="11"/>
        </w:numPr>
        <w:spacing w:after="0"/>
        <w:ind w:left="993" w:hanging="426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ให้ความรู้เรื่องการป้องกันภัยในสำนักงาน</w:t>
      </w:r>
    </w:p>
    <w:p w:rsidR="00CD6A3E" w:rsidRPr="00744E68" w:rsidRDefault="00CD6A3E" w:rsidP="00CD6A3E">
      <w:pPr>
        <w:pStyle w:val="a8"/>
        <w:spacing w:after="0"/>
        <w:ind w:left="2203" w:hanging="1069"/>
        <w:rPr>
          <w:rFonts w:ascii="TH SarabunIT๙" w:hAnsi="TH SarabunIT๙" w:cs="TH SarabunIT๙"/>
          <w:sz w:val="32"/>
          <w:szCs w:val="32"/>
          <w:cs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E90B78" w:rsidRPr="00744E68">
        <w:rPr>
          <w:rFonts w:ascii="TH SarabunIT๙" w:hAnsi="TH SarabunIT๙" w:cs="TH SarabunIT๙"/>
          <w:color w:val="FF0000"/>
          <w:sz w:val="32"/>
          <w:szCs w:val="32"/>
          <w:cs/>
        </w:rPr>
        <w:t>นวัตกรรมเพื่อสุขภาพ ในการ</w:t>
      </w:r>
      <w:r w:rsidR="0027315D" w:rsidRPr="00744E68">
        <w:rPr>
          <w:rFonts w:ascii="TH SarabunIT๙" w:hAnsi="TH SarabunIT๙" w:cs="TH SarabunIT๙"/>
          <w:color w:val="FF0000"/>
          <w:sz w:val="32"/>
          <w:szCs w:val="32"/>
          <w:cs/>
        </w:rPr>
        <w:t>ป้องกันโรคติดต่อ</w:t>
      </w:r>
    </w:p>
    <w:tbl>
      <w:tblPr>
        <w:tblStyle w:val="a9"/>
        <w:tblW w:w="9393" w:type="dxa"/>
        <w:tblLook w:val="04A0" w:firstRow="1" w:lastRow="0" w:firstColumn="1" w:lastColumn="0" w:noHBand="0" w:noVBand="1"/>
      </w:tblPr>
      <w:tblGrid>
        <w:gridCol w:w="767"/>
        <w:gridCol w:w="1496"/>
        <w:gridCol w:w="1266"/>
        <w:gridCol w:w="1711"/>
        <w:gridCol w:w="1253"/>
        <w:gridCol w:w="1523"/>
        <w:gridCol w:w="1377"/>
      </w:tblGrid>
      <w:tr w:rsidR="00450C45" w:rsidRPr="00744E68" w:rsidTr="003E78A7">
        <w:tc>
          <w:tcPr>
            <w:tcW w:w="9393" w:type="dxa"/>
            <w:gridSpan w:val="7"/>
          </w:tcPr>
          <w:p w:rsidR="00450C45" w:rsidRPr="00744E68" w:rsidRDefault="00450C45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แผนการจัดการความรู้ </w:t>
            </w:r>
          </w:p>
        </w:tc>
      </w:tr>
      <w:tr w:rsidR="00450C45" w:rsidRPr="00744E68" w:rsidTr="003E78A7">
        <w:tc>
          <w:tcPr>
            <w:tcW w:w="9393" w:type="dxa"/>
            <w:gridSpan w:val="7"/>
          </w:tcPr>
          <w:p w:rsidR="00450C45" w:rsidRPr="00744E68" w:rsidRDefault="00450C45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ชื่อหน่วยงาน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 องค์การบริหารส่วนตำบล</w:t>
            </w:r>
            <w:r w:rsidR="005D5676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ช้างกลาง</w:t>
            </w:r>
          </w:p>
          <w:p w:rsidR="00450C45" w:rsidRPr="00744E68" w:rsidRDefault="00450C45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</w:t>
            </w:r>
            <w:r w:rsidR="004D1A56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นวัตกรรม</w:t>
            </w:r>
            <w:r w:rsidR="00E90B78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เพื่อสุขภาพ ในการ</w:t>
            </w:r>
            <w:r w:rsidR="004D1A56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ป้องกันโรคติดต่อ</w:t>
            </w:r>
          </w:p>
          <w:p w:rsidR="00A10509" w:rsidRPr="00744E68" w:rsidRDefault="00A10509" w:rsidP="00A1050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สอดคล้องกับยุทธศาสตร์ของ องค์การบริหารส่วนตำบล</w:t>
            </w:r>
            <w:r w:rsidR="005D5676"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ช้างกลาง</w:t>
            </w: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</w:t>
            </w:r>
          </w:p>
          <w:p w:rsidR="00CD6A3E" w:rsidRPr="00744E68" w:rsidRDefault="00CD6A3E" w:rsidP="00CD6A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4 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การสร้างวัฒนธรรมในองค์กรให้มีการแลกเปลี่ยนเรียนรู้และร่วมกันพัฒนา </w:t>
            </w:r>
          </w:p>
          <w:p w:rsidR="00CD6A3E" w:rsidRPr="00744E68" w:rsidRDefault="00CD6A3E" w:rsidP="00CD6A3E">
            <w:pPr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กลยุทธ์ที่ 1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ส่งเสริมให้บุคลากรยอมรับในผลงานของคนอื่นและปรับปรุงแก้ไขในผลงานของตน</w:t>
            </w:r>
          </w:p>
          <w:p w:rsidR="00CD6A3E" w:rsidRPr="00744E68" w:rsidRDefault="00CD6A3E" w:rsidP="00CD6A3E">
            <w:pPr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กลยุทธ์ที่ 2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ส่งเสริมกระบวนการจัดการเรียนรู้ร่วมกันภายในองค์กร ทุกวาระ (</w:t>
            </w:r>
            <w:r w:rsidRPr="00744E68">
              <w:rPr>
                <w:rFonts w:ascii="TH SarabunIT๙" w:hAnsi="TH SarabunIT๙" w:cs="TH SarabunIT๙"/>
                <w:sz w:val="32"/>
                <w:szCs w:val="32"/>
              </w:rPr>
              <w:t>KM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) เพื่อเป็นเครื่องมือในการพัฒนาศักยภาพและความสามารถในการปฏิบัติงาน</w:t>
            </w:r>
          </w:p>
          <w:p w:rsidR="00450C45" w:rsidRPr="00744E68" w:rsidRDefault="00450C45" w:rsidP="00915DA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450C45" w:rsidRPr="00744E68" w:rsidRDefault="00450C45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เชิงปริมาณ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</w:t>
            </w:r>
            <w:r w:rsidR="00CD6A3E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องค์การบริหารส่วนตำบลให้ความรู้การ</w:t>
            </w:r>
            <w:r w:rsidR="004D1A56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ควบคุมป้องกันโรคติดต่อ 1 เรื่อง</w:t>
            </w:r>
            <w:r w:rsidRPr="00744E6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450C45" w:rsidRPr="00744E68" w:rsidRDefault="00450C45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เชิงคุณภาพ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</w:t>
            </w:r>
            <w:r w:rsidR="00CD6A3E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ผู้ใช้เข้าร่วมกิจกรรม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CD6A3E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เข้าใจในหลัก</w:t>
            </w:r>
            <w:r w:rsidR="004D1A56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การและวิธีป้องกันโรคติดต่อ </w:t>
            </w:r>
            <w:r w:rsidR="00CD6A3E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80</w:t>
            </w:r>
          </w:p>
          <w:p w:rsidR="00450C45" w:rsidRPr="00744E68" w:rsidRDefault="00450C45" w:rsidP="004D1A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เชิงประโยชน์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 </w:t>
            </w:r>
            <w:r w:rsidR="00CD6A3E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ผู้เข้าร่วมกิจกรรมสามารถช่วยเห</w:t>
            </w:r>
            <w:r w:rsidR="004D1A56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ลือตัวเองในเบื้องต้นได้หากเกิดโรคติดต่อได้</w:t>
            </w:r>
            <w:r w:rsidRPr="00744E6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450C45" w:rsidRPr="00744E68" w:rsidTr="003E78A7">
        <w:tc>
          <w:tcPr>
            <w:tcW w:w="767" w:type="dxa"/>
            <w:vAlign w:val="center"/>
          </w:tcPr>
          <w:p w:rsidR="00450C45" w:rsidRPr="00744E68" w:rsidRDefault="00450C45" w:rsidP="00915D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496" w:type="dxa"/>
            <w:vAlign w:val="center"/>
          </w:tcPr>
          <w:p w:rsidR="00450C45" w:rsidRPr="00744E68" w:rsidRDefault="00450C45" w:rsidP="00915D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กิจกรรมการจัดการความรู้</w:t>
            </w:r>
          </w:p>
        </w:tc>
        <w:tc>
          <w:tcPr>
            <w:tcW w:w="1266" w:type="dxa"/>
            <w:vAlign w:val="center"/>
          </w:tcPr>
          <w:p w:rsidR="00450C45" w:rsidRPr="00744E68" w:rsidRDefault="00450C45" w:rsidP="00915D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711" w:type="dxa"/>
            <w:vAlign w:val="center"/>
          </w:tcPr>
          <w:p w:rsidR="00450C45" w:rsidRPr="00744E68" w:rsidRDefault="00450C45" w:rsidP="00915D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53" w:type="dxa"/>
            <w:vAlign w:val="center"/>
          </w:tcPr>
          <w:p w:rsidR="00450C45" w:rsidRPr="00744E68" w:rsidRDefault="00450C45" w:rsidP="00915D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523" w:type="dxa"/>
            <w:vAlign w:val="center"/>
          </w:tcPr>
          <w:p w:rsidR="00450C45" w:rsidRPr="00744E68" w:rsidRDefault="00450C45" w:rsidP="00915D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377" w:type="dxa"/>
            <w:vAlign w:val="center"/>
          </w:tcPr>
          <w:p w:rsidR="00450C45" w:rsidRPr="00744E68" w:rsidRDefault="00450C45" w:rsidP="00915D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ผู้รับผิดชอบ</w:t>
            </w:r>
          </w:p>
        </w:tc>
      </w:tr>
      <w:tr w:rsidR="00450C45" w:rsidRPr="00744E68" w:rsidTr="003E78A7">
        <w:tc>
          <w:tcPr>
            <w:tcW w:w="767" w:type="dxa"/>
          </w:tcPr>
          <w:p w:rsidR="00450C45" w:rsidRPr="00744E68" w:rsidRDefault="00450C45" w:rsidP="00915D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96" w:type="dxa"/>
          </w:tcPr>
          <w:p w:rsidR="00450C45" w:rsidRPr="00744E68" w:rsidRDefault="00450C45" w:rsidP="00915DA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บ่งชี้ความรู้</w:t>
            </w:r>
          </w:p>
          <w:p w:rsidR="00450C45" w:rsidRPr="00744E68" w:rsidRDefault="00450C45" w:rsidP="00915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ประชุมคณะทำงาน เพื่อกำหนดตัวบ่งชี้</w:t>
            </w:r>
          </w:p>
        </w:tc>
        <w:tc>
          <w:tcPr>
            <w:tcW w:w="1266" w:type="dxa"/>
          </w:tcPr>
          <w:p w:rsidR="00450C45" w:rsidRPr="00744E68" w:rsidRDefault="00450C45" w:rsidP="00CD6A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พ.ย.6</w:t>
            </w:r>
            <w:r w:rsidR="00250161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711" w:type="dxa"/>
          </w:tcPr>
          <w:p w:rsidR="00450C45" w:rsidRPr="00744E68" w:rsidRDefault="00450C45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การมีส่วนร่วมของกลุ่มเป้าหมายในการบ่งชี้ความรู้</w:t>
            </w:r>
          </w:p>
        </w:tc>
        <w:tc>
          <w:tcPr>
            <w:tcW w:w="1253" w:type="dxa"/>
          </w:tcPr>
          <w:p w:rsidR="00450C45" w:rsidRPr="00744E68" w:rsidRDefault="00450C45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80</w:t>
            </w:r>
          </w:p>
        </w:tc>
        <w:tc>
          <w:tcPr>
            <w:tcW w:w="1523" w:type="dxa"/>
          </w:tcPr>
          <w:p w:rsidR="00450C45" w:rsidRPr="00744E68" w:rsidRDefault="00CD6A3E" w:rsidP="00915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บุคลากรในสังกัด</w:t>
            </w:r>
          </w:p>
        </w:tc>
        <w:tc>
          <w:tcPr>
            <w:tcW w:w="1377" w:type="dxa"/>
          </w:tcPr>
          <w:p w:rsidR="00450C45" w:rsidRPr="00744E68" w:rsidRDefault="00450C45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</w:t>
            </w:r>
          </w:p>
        </w:tc>
      </w:tr>
      <w:tr w:rsidR="00450C45" w:rsidRPr="00744E68" w:rsidTr="003E78A7">
        <w:tc>
          <w:tcPr>
            <w:tcW w:w="767" w:type="dxa"/>
          </w:tcPr>
          <w:p w:rsidR="00450C45" w:rsidRPr="00744E68" w:rsidRDefault="00450C45" w:rsidP="00450C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496" w:type="dxa"/>
          </w:tcPr>
          <w:p w:rsidR="00450C45" w:rsidRPr="00744E68" w:rsidRDefault="00450C45" w:rsidP="00450C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การสร้างและเสาะแสวงหา</w:t>
            </w:r>
          </w:p>
          <w:p w:rsidR="00450C45" w:rsidRPr="00744E68" w:rsidRDefault="00450C45" w:rsidP="00450C4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6" w:type="dxa"/>
          </w:tcPr>
          <w:p w:rsidR="00450C45" w:rsidRPr="00744E68" w:rsidRDefault="00CD6A3E" w:rsidP="00CD6A3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พ.ย</w:t>
            </w:r>
            <w:r w:rsidR="00450C45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 w:rsidR="00250161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FC7450" w:rsidRPr="00744E6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711" w:type="dxa"/>
          </w:tcPr>
          <w:p w:rsidR="00450C45" w:rsidRPr="00744E68" w:rsidRDefault="00450C45" w:rsidP="00450C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เวทีแลกเปลี่ยนเรียนรู้ประเด็นนวัตกรรม</w:t>
            </w:r>
          </w:p>
        </w:tc>
        <w:tc>
          <w:tcPr>
            <w:tcW w:w="1253" w:type="dxa"/>
          </w:tcPr>
          <w:p w:rsidR="00450C45" w:rsidRPr="00744E68" w:rsidRDefault="00450C45" w:rsidP="00450C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ไม่น้อยกว่า 1 ครั้ง </w:t>
            </w:r>
          </w:p>
        </w:tc>
        <w:tc>
          <w:tcPr>
            <w:tcW w:w="1523" w:type="dxa"/>
          </w:tcPr>
          <w:p w:rsidR="00450C45" w:rsidRPr="00744E68" w:rsidRDefault="00E85782" w:rsidP="00E85782">
            <w:pPr>
              <w:rPr>
                <w:rFonts w:ascii="TH SarabunIT๙" w:hAnsi="TH SarabunIT๙" w:cs="TH SarabunIT๙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 บุคคลทั่วไป</w:t>
            </w:r>
          </w:p>
        </w:tc>
        <w:tc>
          <w:tcPr>
            <w:tcW w:w="1377" w:type="dxa"/>
          </w:tcPr>
          <w:p w:rsidR="00450C45" w:rsidRPr="00744E68" w:rsidRDefault="00FC7450" w:rsidP="00450C45">
            <w:pPr>
              <w:rPr>
                <w:rFonts w:ascii="TH SarabunIT๙" w:hAnsi="TH SarabunIT๙" w:cs="TH SarabunIT๙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</w:t>
            </w:r>
          </w:p>
        </w:tc>
      </w:tr>
      <w:tr w:rsidR="00450C45" w:rsidRPr="00744E68" w:rsidTr="003E78A7">
        <w:tc>
          <w:tcPr>
            <w:tcW w:w="767" w:type="dxa"/>
          </w:tcPr>
          <w:p w:rsidR="00450C45" w:rsidRPr="00744E68" w:rsidRDefault="00450C45" w:rsidP="00450C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496" w:type="dxa"/>
          </w:tcPr>
          <w:p w:rsidR="00450C45" w:rsidRPr="00744E68" w:rsidRDefault="00450C45" w:rsidP="00450C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การจัดความรู้ให้เป็นระบบ</w:t>
            </w:r>
          </w:p>
          <w:p w:rsidR="00450C45" w:rsidRPr="00744E68" w:rsidRDefault="00450C45" w:rsidP="00450C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66" w:type="dxa"/>
          </w:tcPr>
          <w:p w:rsidR="00450C45" w:rsidRPr="00744E68" w:rsidRDefault="00250161" w:rsidP="00450C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พ.ย.63</w:t>
            </w:r>
            <w:r w:rsidR="00FC7450" w:rsidRPr="00744E68">
              <w:rPr>
                <w:rFonts w:ascii="TH SarabunIT๙" w:hAnsi="TH SarabunIT๙" w:cs="TH SarabunIT๙"/>
                <w:sz w:val="32"/>
                <w:szCs w:val="32"/>
              </w:rPr>
              <w:t xml:space="preserve"> – 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ก.ย.64</w:t>
            </w:r>
          </w:p>
        </w:tc>
        <w:tc>
          <w:tcPr>
            <w:tcW w:w="1711" w:type="dxa"/>
          </w:tcPr>
          <w:p w:rsidR="00450C45" w:rsidRPr="00744E68" w:rsidRDefault="00450C45" w:rsidP="00450C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มีการคัดเลือก</w:t>
            </w:r>
            <w:r w:rsidR="00FC7450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เตรียมการ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อย่างเป็นระบบ</w:t>
            </w:r>
          </w:p>
        </w:tc>
        <w:tc>
          <w:tcPr>
            <w:tcW w:w="1253" w:type="dxa"/>
          </w:tcPr>
          <w:p w:rsidR="00450C45" w:rsidRPr="00744E68" w:rsidRDefault="00FC7450" w:rsidP="00450C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ให้ความรู้พนักงาน</w:t>
            </w:r>
          </w:p>
        </w:tc>
        <w:tc>
          <w:tcPr>
            <w:tcW w:w="1523" w:type="dxa"/>
          </w:tcPr>
          <w:p w:rsidR="00450C45" w:rsidRPr="00744E68" w:rsidRDefault="00E85782" w:rsidP="00450C45">
            <w:pPr>
              <w:rPr>
                <w:rFonts w:ascii="TH SarabunIT๙" w:hAnsi="TH SarabunIT๙" w:cs="TH SarabunIT๙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 บุคคลทั่วไป</w:t>
            </w:r>
          </w:p>
        </w:tc>
        <w:tc>
          <w:tcPr>
            <w:tcW w:w="1377" w:type="dxa"/>
          </w:tcPr>
          <w:p w:rsidR="00450C45" w:rsidRPr="00744E68" w:rsidRDefault="002C46C6" w:rsidP="00450C45">
            <w:pPr>
              <w:rPr>
                <w:rFonts w:ascii="TH SarabunIT๙" w:hAnsi="TH SarabunIT๙" w:cs="TH SarabunIT๙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</w:t>
            </w:r>
          </w:p>
        </w:tc>
      </w:tr>
      <w:tr w:rsidR="00450C45" w:rsidRPr="00744E68" w:rsidTr="003E78A7">
        <w:tc>
          <w:tcPr>
            <w:tcW w:w="767" w:type="dxa"/>
          </w:tcPr>
          <w:p w:rsidR="00450C45" w:rsidRPr="00744E68" w:rsidRDefault="00450C45" w:rsidP="00915D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496" w:type="dxa"/>
          </w:tcPr>
          <w:p w:rsidR="00450C45" w:rsidRPr="00744E68" w:rsidRDefault="00450C45" w:rsidP="00FC745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ประมวลผล</w:t>
            </w:r>
          </w:p>
        </w:tc>
        <w:tc>
          <w:tcPr>
            <w:tcW w:w="1266" w:type="dxa"/>
          </w:tcPr>
          <w:p w:rsidR="00450C45" w:rsidRPr="00744E68" w:rsidRDefault="00250161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พ.ย.63</w:t>
            </w:r>
            <w:r w:rsidR="00FC7450" w:rsidRPr="00744E68">
              <w:rPr>
                <w:rFonts w:ascii="TH SarabunIT๙" w:hAnsi="TH SarabunIT๙" w:cs="TH SarabunIT๙"/>
                <w:sz w:val="32"/>
                <w:szCs w:val="32"/>
              </w:rPr>
              <w:t xml:space="preserve"> – 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ก.ย.64</w:t>
            </w:r>
          </w:p>
        </w:tc>
        <w:tc>
          <w:tcPr>
            <w:tcW w:w="1711" w:type="dxa"/>
          </w:tcPr>
          <w:p w:rsidR="00450C45" w:rsidRPr="00744E68" w:rsidRDefault="004F7C81" w:rsidP="004D1A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ตรวจความสมบูรณ์</w:t>
            </w:r>
            <w:r w:rsidR="004D1A56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ถูกต้องของขั้นตอนการ</w:t>
            </w:r>
            <w:r w:rsidR="004D1A56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ป้องกันโรคติดต่อ</w:t>
            </w:r>
          </w:p>
        </w:tc>
        <w:tc>
          <w:tcPr>
            <w:tcW w:w="1253" w:type="dxa"/>
          </w:tcPr>
          <w:p w:rsidR="00450C45" w:rsidRPr="00744E68" w:rsidRDefault="004D1A56" w:rsidP="004D1A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ได้นวัตกรรมการป้องกันโรคติดต่อ</w:t>
            </w:r>
          </w:p>
        </w:tc>
        <w:tc>
          <w:tcPr>
            <w:tcW w:w="1523" w:type="dxa"/>
          </w:tcPr>
          <w:p w:rsidR="00450C45" w:rsidRPr="00744E68" w:rsidRDefault="00E85782" w:rsidP="00E857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</w:t>
            </w:r>
          </w:p>
        </w:tc>
        <w:tc>
          <w:tcPr>
            <w:tcW w:w="1377" w:type="dxa"/>
          </w:tcPr>
          <w:p w:rsidR="00450C45" w:rsidRPr="00744E68" w:rsidRDefault="002C46C6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</w:t>
            </w:r>
          </w:p>
        </w:tc>
      </w:tr>
      <w:tr w:rsidR="00450C45" w:rsidRPr="00744E68" w:rsidTr="003E78A7">
        <w:tc>
          <w:tcPr>
            <w:tcW w:w="767" w:type="dxa"/>
          </w:tcPr>
          <w:p w:rsidR="00450C45" w:rsidRPr="00744E68" w:rsidRDefault="00450C45" w:rsidP="00915D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5</w:t>
            </w:r>
          </w:p>
        </w:tc>
        <w:tc>
          <w:tcPr>
            <w:tcW w:w="1496" w:type="dxa"/>
          </w:tcPr>
          <w:p w:rsidR="00450C45" w:rsidRPr="00744E68" w:rsidRDefault="004F7C81" w:rsidP="00FC745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การเข้าถึง</w:t>
            </w:r>
          </w:p>
        </w:tc>
        <w:tc>
          <w:tcPr>
            <w:tcW w:w="1266" w:type="dxa"/>
          </w:tcPr>
          <w:p w:rsidR="00450C45" w:rsidRPr="00744E68" w:rsidRDefault="00250161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พ.ย.63</w:t>
            </w:r>
            <w:r w:rsidR="00FC7450" w:rsidRPr="00744E68">
              <w:rPr>
                <w:rFonts w:ascii="TH SarabunIT๙" w:hAnsi="TH SarabunIT๙" w:cs="TH SarabunIT๙"/>
                <w:sz w:val="32"/>
                <w:szCs w:val="32"/>
              </w:rPr>
              <w:t xml:space="preserve"> – 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ก.ย.64</w:t>
            </w:r>
          </w:p>
        </w:tc>
        <w:tc>
          <w:tcPr>
            <w:tcW w:w="1711" w:type="dxa"/>
          </w:tcPr>
          <w:p w:rsidR="00450C45" w:rsidRPr="00744E68" w:rsidRDefault="004F7C81" w:rsidP="002C46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จัดเก็บข้อมูล</w:t>
            </w:r>
            <w:r w:rsidR="00FC7450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เป็นคู่มือ</w:t>
            </w:r>
            <w:r w:rsidR="002C46C6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ป้องกันโรค</w:t>
            </w:r>
          </w:p>
        </w:tc>
        <w:tc>
          <w:tcPr>
            <w:tcW w:w="1253" w:type="dxa"/>
          </w:tcPr>
          <w:p w:rsidR="00450C45" w:rsidRPr="00744E68" w:rsidRDefault="00450C45" w:rsidP="00E857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จัดเก็บและเผยแพร่</w:t>
            </w:r>
            <w:r w:rsidR="00FC7450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ช่องทาง</w:t>
            </w:r>
          </w:p>
        </w:tc>
        <w:tc>
          <w:tcPr>
            <w:tcW w:w="1523" w:type="dxa"/>
          </w:tcPr>
          <w:p w:rsidR="00450C45" w:rsidRPr="00744E68" w:rsidRDefault="00E85782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 บุคคลทั่วไป</w:t>
            </w:r>
          </w:p>
        </w:tc>
        <w:tc>
          <w:tcPr>
            <w:tcW w:w="1377" w:type="dxa"/>
          </w:tcPr>
          <w:p w:rsidR="00450C45" w:rsidRPr="00744E68" w:rsidRDefault="00450C45" w:rsidP="00915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เลขานุการคณะทำงาน</w:t>
            </w:r>
          </w:p>
        </w:tc>
      </w:tr>
      <w:tr w:rsidR="00450C45" w:rsidRPr="00744E68" w:rsidTr="003E78A7">
        <w:tc>
          <w:tcPr>
            <w:tcW w:w="767" w:type="dxa"/>
          </w:tcPr>
          <w:p w:rsidR="00450C45" w:rsidRPr="00744E68" w:rsidRDefault="00450C45" w:rsidP="00915D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496" w:type="dxa"/>
          </w:tcPr>
          <w:p w:rsidR="00450C45" w:rsidRPr="00744E68" w:rsidRDefault="00450C45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การแบ่งปันแลกเปลี่ยนเรียนรู้</w:t>
            </w:r>
          </w:p>
        </w:tc>
        <w:tc>
          <w:tcPr>
            <w:tcW w:w="1266" w:type="dxa"/>
          </w:tcPr>
          <w:p w:rsidR="00450C45" w:rsidRPr="00744E68" w:rsidRDefault="00250161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พ.ย.63</w:t>
            </w:r>
            <w:r w:rsidR="00FC7450" w:rsidRPr="00744E68">
              <w:rPr>
                <w:rFonts w:ascii="TH SarabunIT๙" w:hAnsi="TH SarabunIT๙" w:cs="TH SarabunIT๙"/>
                <w:sz w:val="32"/>
                <w:szCs w:val="32"/>
              </w:rPr>
              <w:t xml:space="preserve"> – 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ก.ย.64</w:t>
            </w:r>
          </w:p>
        </w:tc>
        <w:tc>
          <w:tcPr>
            <w:tcW w:w="1711" w:type="dxa"/>
          </w:tcPr>
          <w:p w:rsidR="00450C45" w:rsidRPr="00744E68" w:rsidRDefault="002C46C6" w:rsidP="002C46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กิจกรรมสาธิตการทำนวัตกรรม</w:t>
            </w:r>
          </w:p>
        </w:tc>
        <w:tc>
          <w:tcPr>
            <w:tcW w:w="1253" w:type="dxa"/>
          </w:tcPr>
          <w:p w:rsidR="00450C45" w:rsidRPr="00744E68" w:rsidRDefault="00450C45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ไม่น้อยกว่า 1 ครั้ง</w:t>
            </w:r>
          </w:p>
        </w:tc>
        <w:tc>
          <w:tcPr>
            <w:tcW w:w="1523" w:type="dxa"/>
          </w:tcPr>
          <w:p w:rsidR="00450C45" w:rsidRPr="00744E68" w:rsidRDefault="00E85782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 บุคคลทั่วไป</w:t>
            </w:r>
          </w:p>
        </w:tc>
        <w:tc>
          <w:tcPr>
            <w:tcW w:w="1377" w:type="dxa"/>
          </w:tcPr>
          <w:p w:rsidR="00450C45" w:rsidRPr="00744E68" w:rsidRDefault="002C46C6" w:rsidP="004F7C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</w:t>
            </w:r>
          </w:p>
        </w:tc>
      </w:tr>
      <w:tr w:rsidR="00450C45" w:rsidRPr="00744E68" w:rsidTr="003E78A7">
        <w:tc>
          <w:tcPr>
            <w:tcW w:w="767" w:type="dxa"/>
          </w:tcPr>
          <w:p w:rsidR="00450C45" w:rsidRPr="00744E68" w:rsidRDefault="00450C45" w:rsidP="00915D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496" w:type="dxa"/>
          </w:tcPr>
          <w:p w:rsidR="00450C45" w:rsidRPr="00744E68" w:rsidRDefault="00450C45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การเรียนรู้ นำไปใช้</w:t>
            </w:r>
          </w:p>
        </w:tc>
        <w:tc>
          <w:tcPr>
            <w:tcW w:w="1266" w:type="dxa"/>
          </w:tcPr>
          <w:p w:rsidR="00450C45" w:rsidRPr="00744E68" w:rsidRDefault="00250161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พ.ย.63</w:t>
            </w:r>
            <w:r w:rsidR="00FC7450" w:rsidRPr="00744E68">
              <w:rPr>
                <w:rFonts w:ascii="TH SarabunIT๙" w:hAnsi="TH SarabunIT๙" w:cs="TH SarabunIT๙"/>
                <w:sz w:val="32"/>
                <w:szCs w:val="32"/>
              </w:rPr>
              <w:t xml:space="preserve"> – 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ก.ย.64</w:t>
            </w:r>
          </w:p>
        </w:tc>
        <w:tc>
          <w:tcPr>
            <w:tcW w:w="1711" w:type="dxa"/>
          </w:tcPr>
          <w:p w:rsidR="00450C45" w:rsidRPr="00744E68" w:rsidRDefault="002C46C6" w:rsidP="002C46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.ใช้เป็นคู่มือ</w:t>
            </w:r>
            <w:r w:rsidR="00FC7450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ในสำนักงาน</w:t>
            </w:r>
          </w:p>
        </w:tc>
        <w:tc>
          <w:tcPr>
            <w:tcW w:w="1253" w:type="dxa"/>
          </w:tcPr>
          <w:p w:rsidR="00450C45" w:rsidRPr="00744E68" w:rsidRDefault="00FC7450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ทุกส่วนราชการ</w:t>
            </w:r>
          </w:p>
        </w:tc>
        <w:tc>
          <w:tcPr>
            <w:tcW w:w="1523" w:type="dxa"/>
          </w:tcPr>
          <w:p w:rsidR="00450C45" w:rsidRPr="00744E68" w:rsidRDefault="00E85782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 บุคคลทั่วไป</w:t>
            </w:r>
          </w:p>
        </w:tc>
        <w:tc>
          <w:tcPr>
            <w:tcW w:w="1377" w:type="dxa"/>
          </w:tcPr>
          <w:p w:rsidR="00450C45" w:rsidRPr="00744E68" w:rsidRDefault="002C46C6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</w:t>
            </w:r>
          </w:p>
        </w:tc>
      </w:tr>
    </w:tbl>
    <w:p w:rsidR="00450C45" w:rsidRPr="00744E68" w:rsidRDefault="00450C45" w:rsidP="00450C45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A92ADA" w:rsidRPr="00744E68" w:rsidRDefault="00A92ADA" w:rsidP="00863D21">
      <w:pPr>
        <w:pStyle w:val="a8"/>
        <w:numPr>
          <w:ilvl w:val="0"/>
          <w:numId w:val="7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 xml:space="preserve">ประชาสัมพันธ์การจัดการความรู้ในองค์กร </w:t>
      </w:r>
    </w:p>
    <w:p w:rsidR="00A92ADA" w:rsidRPr="00744E68" w:rsidRDefault="00A92ADA" w:rsidP="00A92ADA">
      <w:pPr>
        <w:pStyle w:val="a8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ประชาสัมพันธ์ การจัดการความรู้ในองค์กรของ</w:t>
      </w:r>
      <w:r w:rsidR="00403C98" w:rsidRPr="00744E6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403C98" w:rsidRPr="00744E6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403C98" w:rsidRPr="00744E68">
        <w:rPr>
          <w:rFonts w:ascii="TH SarabunIT๙" w:hAnsi="TH SarabunIT๙" w:cs="TH SarabunIT๙"/>
          <w:sz w:val="32"/>
          <w:szCs w:val="32"/>
          <w:cs/>
        </w:rPr>
        <w:t>.</w:t>
      </w:r>
      <w:r w:rsidR="005D5676" w:rsidRPr="00744E68">
        <w:rPr>
          <w:rFonts w:ascii="TH SarabunIT๙" w:hAnsi="TH SarabunIT๙" w:cs="TH SarabunIT๙"/>
          <w:sz w:val="32"/>
          <w:szCs w:val="32"/>
          <w:cs/>
        </w:rPr>
        <w:t>ช้างกลาง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ทุกรูปแบบ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34"/>
        <w:gridCol w:w="1504"/>
        <w:gridCol w:w="1149"/>
        <w:gridCol w:w="1498"/>
        <w:gridCol w:w="1498"/>
        <w:gridCol w:w="1370"/>
        <w:gridCol w:w="1308"/>
      </w:tblGrid>
      <w:tr w:rsidR="00582A21" w:rsidRPr="00744E68" w:rsidTr="00271D15">
        <w:tc>
          <w:tcPr>
            <w:tcW w:w="9061" w:type="dxa"/>
            <w:gridSpan w:val="7"/>
          </w:tcPr>
          <w:p w:rsidR="00582A21" w:rsidRPr="00744E68" w:rsidRDefault="00582A21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แผนการจัดการความรู้ </w:t>
            </w:r>
          </w:p>
        </w:tc>
      </w:tr>
      <w:tr w:rsidR="00582A21" w:rsidRPr="00744E68" w:rsidTr="00271D15">
        <w:tc>
          <w:tcPr>
            <w:tcW w:w="9061" w:type="dxa"/>
            <w:gridSpan w:val="7"/>
          </w:tcPr>
          <w:p w:rsidR="00582A21" w:rsidRPr="00744E68" w:rsidRDefault="00582A21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ชื่อหน่วยงาน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 องค์การบริหารส่วนตำบล</w:t>
            </w:r>
            <w:r w:rsidR="005D5676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ช้างกลาง</w:t>
            </w:r>
          </w:p>
          <w:p w:rsidR="00582A21" w:rsidRPr="00744E68" w:rsidRDefault="00582A21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 ประชาสัมพันธ์การจัดการความรู้ ของหน่วยงาน</w:t>
            </w:r>
          </w:p>
          <w:p w:rsidR="00A10509" w:rsidRPr="00744E68" w:rsidRDefault="00A10509" w:rsidP="00A1050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สอดคล้องกับยุทธศาสตร์ของ องค์การบริหารส่วนตำบล</w:t>
            </w:r>
            <w:r w:rsidR="005D5676"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ช้างกลาง</w:t>
            </w: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A10509" w:rsidRPr="00744E68" w:rsidRDefault="00A10509" w:rsidP="00A10509">
            <w:pPr>
              <w:tabs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 3</w:t>
            </w:r>
            <w:r w:rsidRPr="00744E68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การพัฒนาบุคลากรเป็นผู้นำการเปลี่ยนแปลง</w:t>
            </w:r>
          </w:p>
          <w:p w:rsidR="00A10509" w:rsidRPr="00744E68" w:rsidRDefault="00A10509" w:rsidP="00A10509">
            <w:pPr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กลยุทธ์ที่ 2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ส่งเสริมและพัฒนาให้บุคลากรร่วมมือกับเครือข่าย หน่วยงานรัฐ เอกชน และคุณภาพประชาชน</w:t>
            </w:r>
          </w:p>
          <w:p w:rsidR="00A10509" w:rsidRPr="00744E68" w:rsidRDefault="00A10509" w:rsidP="00A1050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4 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การสร้างวัฒนธรรมในองค์กรให้มีการแลกเปลี่ยนเรียนรู้และร่วมกันพัฒนา </w:t>
            </w:r>
          </w:p>
          <w:p w:rsidR="00A10509" w:rsidRPr="00744E68" w:rsidRDefault="00A10509" w:rsidP="00A10509">
            <w:pPr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กลยุทธ์ที่ 1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ส่งเสริมให้บุคลากรยอมรับในผลงานของคนอื่นและปรับปรุงแก้ไขในผลงานของตน</w:t>
            </w:r>
          </w:p>
          <w:p w:rsidR="00A10509" w:rsidRPr="00744E68" w:rsidRDefault="00A10509" w:rsidP="00A10509">
            <w:pPr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กลยุทธ์ที่ 2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ส่งเสริมกระบวนการจัดการเรียนรู้ร่วมกันภายในองค์กร ทุกวาระ (</w:t>
            </w:r>
            <w:r w:rsidRPr="00744E68">
              <w:rPr>
                <w:rFonts w:ascii="TH SarabunIT๙" w:hAnsi="TH SarabunIT๙" w:cs="TH SarabunIT๙"/>
                <w:sz w:val="32"/>
                <w:szCs w:val="32"/>
              </w:rPr>
              <w:t>KM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) เพื่อเป็นเครื่องมือในการพัฒนาศักยภาพและความสามารถในการปฏิบัติงาน</w:t>
            </w:r>
          </w:p>
          <w:p w:rsidR="00582A21" w:rsidRPr="00744E68" w:rsidRDefault="00582A21" w:rsidP="00915DA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582A21" w:rsidRPr="00744E68" w:rsidRDefault="00582A21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เชิงปริมาณ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 ไม่น้อยกว่า  2 ช่องทาง</w:t>
            </w:r>
          </w:p>
          <w:p w:rsidR="00582A21" w:rsidRPr="00744E68" w:rsidRDefault="00582A21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เชิงคุณภาพ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</w:t>
            </w:r>
            <w:r w:rsidR="001437A4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271D15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="008E7BFB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เข้าถึงสื่อ</w:t>
            </w:r>
            <w:r w:rsidR="00271D15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ประชาสัมพันธ์ </w:t>
            </w:r>
            <w:r w:rsidR="008E7BFB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ง่าย สะดวก รวดเร็ว</w:t>
            </w:r>
          </w:p>
          <w:p w:rsidR="00582A21" w:rsidRPr="00744E68" w:rsidRDefault="00582A21" w:rsidP="00915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เชิงประโยชน์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 </w:t>
            </w:r>
            <w:r w:rsidR="00271D15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บุคลากรในสังกัดเข้าถึงและได้เรียนรู้การจัดการความรู้</w:t>
            </w:r>
          </w:p>
        </w:tc>
      </w:tr>
      <w:tr w:rsidR="00582A21" w:rsidRPr="00744E68" w:rsidTr="00271D15">
        <w:tc>
          <w:tcPr>
            <w:tcW w:w="734" w:type="dxa"/>
            <w:vAlign w:val="center"/>
          </w:tcPr>
          <w:p w:rsidR="00582A21" w:rsidRPr="00744E68" w:rsidRDefault="00582A21" w:rsidP="00915D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504" w:type="dxa"/>
            <w:vAlign w:val="center"/>
          </w:tcPr>
          <w:p w:rsidR="00582A21" w:rsidRPr="00744E68" w:rsidRDefault="00582A21" w:rsidP="00915D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กิจกรรมการจัดการความรู้</w:t>
            </w:r>
          </w:p>
        </w:tc>
        <w:tc>
          <w:tcPr>
            <w:tcW w:w="1149" w:type="dxa"/>
            <w:vAlign w:val="center"/>
          </w:tcPr>
          <w:p w:rsidR="00582A21" w:rsidRPr="00744E68" w:rsidRDefault="00582A21" w:rsidP="00915D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98" w:type="dxa"/>
            <w:vAlign w:val="center"/>
          </w:tcPr>
          <w:p w:rsidR="00582A21" w:rsidRPr="00744E68" w:rsidRDefault="00582A21" w:rsidP="00915D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98" w:type="dxa"/>
            <w:vAlign w:val="center"/>
          </w:tcPr>
          <w:p w:rsidR="00582A21" w:rsidRPr="00744E68" w:rsidRDefault="00582A21" w:rsidP="00915D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370" w:type="dxa"/>
            <w:vAlign w:val="center"/>
          </w:tcPr>
          <w:p w:rsidR="00582A21" w:rsidRPr="00744E68" w:rsidRDefault="00582A21" w:rsidP="00915D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กลุ่มหมาย</w:t>
            </w:r>
          </w:p>
        </w:tc>
        <w:tc>
          <w:tcPr>
            <w:tcW w:w="1308" w:type="dxa"/>
            <w:vAlign w:val="center"/>
          </w:tcPr>
          <w:p w:rsidR="00582A21" w:rsidRPr="00744E68" w:rsidRDefault="00582A21" w:rsidP="00915D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ผู้รับผิดชอบ</w:t>
            </w:r>
          </w:p>
        </w:tc>
      </w:tr>
      <w:tr w:rsidR="00582A21" w:rsidRPr="00744E68" w:rsidTr="00271D15">
        <w:tc>
          <w:tcPr>
            <w:tcW w:w="734" w:type="dxa"/>
          </w:tcPr>
          <w:p w:rsidR="00582A21" w:rsidRPr="00744E68" w:rsidRDefault="00582A21" w:rsidP="00915D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504" w:type="dxa"/>
          </w:tcPr>
          <w:p w:rsidR="00582A21" w:rsidRPr="00744E68" w:rsidRDefault="00582A21" w:rsidP="00915DA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บ่งชี้ความรู้</w:t>
            </w:r>
          </w:p>
          <w:p w:rsidR="00582A21" w:rsidRPr="00744E68" w:rsidRDefault="00582A21" w:rsidP="00915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ประชุมคณะ</w:t>
            </w:r>
            <w:r w:rsidR="00403C98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ทำงาน เพื่อกำหนดตัวบ่งชี้</w:t>
            </w:r>
          </w:p>
        </w:tc>
        <w:tc>
          <w:tcPr>
            <w:tcW w:w="1149" w:type="dxa"/>
          </w:tcPr>
          <w:p w:rsidR="00582A21" w:rsidRPr="00744E68" w:rsidRDefault="00271D15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ต.ค</w:t>
            </w:r>
            <w:r w:rsidR="00F11F19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.63</w:t>
            </w:r>
          </w:p>
        </w:tc>
        <w:tc>
          <w:tcPr>
            <w:tcW w:w="1498" w:type="dxa"/>
          </w:tcPr>
          <w:p w:rsidR="00582A21" w:rsidRPr="00744E68" w:rsidRDefault="00271D15" w:rsidP="00915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ช่องทางประชาสัมพันธ์</w:t>
            </w:r>
          </w:p>
        </w:tc>
        <w:tc>
          <w:tcPr>
            <w:tcW w:w="1498" w:type="dxa"/>
          </w:tcPr>
          <w:p w:rsidR="00582A21" w:rsidRPr="00744E68" w:rsidRDefault="00271D15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ไม่น้อยกว่า 2 ช่องทาง</w:t>
            </w:r>
          </w:p>
        </w:tc>
        <w:tc>
          <w:tcPr>
            <w:tcW w:w="1370" w:type="dxa"/>
          </w:tcPr>
          <w:p w:rsidR="00582A21" w:rsidRPr="00744E68" w:rsidRDefault="00E85782" w:rsidP="00271D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ผู้สนใจ</w:t>
            </w:r>
          </w:p>
        </w:tc>
        <w:tc>
          <w:tcPr>
            <w:tcW w:w="1308" w:type="dxa"/>
          </w:tcPr>
          <w:p w:rsidR="00582A21" w:rsidRPr="00744E68" w:rsidRDefault="00582A21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</w:t>
            </w:r>
          </w:p>
        </w:tc>
      </w:tr>
      <w:tr w:rsidR="00582A21" w:rsidRPr="00744E68" w:rsidTr="00271D15">
        <w:tc>
          <w:tcPr>
            <w:tcW w:w="734" w:type="dxa"/>
          </w:tcPr>
          <w:p w:rsidR="00582A21" w:rsidRPr="00744E68" w:rsidRDefault="00582A21" w:rsidP="00915D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504" w:type="dxa"/>
          </w:tcPr>
          <w:p w:rsidR="00582A21" w:rsidRPr="00744E68" w:rsidRDefault="00582A21" w:rsidP="00915DA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การสร้างและเสาะแสวงหา</w:t>
            </w:r>
          </w:p>
          <w:p w:rsidR="00582A21" w:rsidRPr="00744E68" w:rsidRDefault="00582A21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49" w:type="dxa"/>
          </w:tcPr>
          <w:p w:rsidR="00582A21" w:rsidRPr="00744E68" w:rsidRDefault="00271D15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พ.ย</w:t>
            </w:r>
            <w:r w:rsidR="00F11F19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.63</w:t>
            </w:r>
          </w:p>
        </w:tc>
        <w:tc>
          <w:tcPr>
            <w:tcW w:w="1498" w:type="dxa"/>
          </w:tcPr>
          <w:p w:rsidR="00582A21" w:rsidRPr="00744E68" w:rsidRDefault="00582A21" w:rsidP="00915D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เวทีแลกเปลี่ยนเรียนรู้ประเด็น</w:t>
            </w:r>
            <w:r w:rsidR="00271D15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ช่องทางประชาสัมพันธ์</w:t>
            </w:r>
          </w:p>
        </w:tc>
        <w:tc>
          <w:tcPr>
            <w:tcW w:w="1498" w:type="dxa"/>
          </w:tcPr>
          <w:p w:rsidR="00582A21" w:rsidRPr="00744E68" w:rsidRDefault="00582A21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ไม่น้อยกว่า 1 ครั้ง </w:t>
            </w:r>
          </w:p>
        </w:tc>
        <w:tc>
          <w:tcPr>
            <w:tcW w:w="1370" w:type="dxa"/>
          </w:tcPr>
          <w:p w:rsidR="00582A21" w:rsidRPr="00744E68" w:rsidRDefault="00271D15" w:rsidP="00915DA4">
            <w:pPr>
              <w:rPr>
                <w:rFonts w:ascii="TH SarabunIT๙" w:hAnsi="TH SarabunIT๙" w:cs="TH SarabunIT๙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</w:t>
            </w:r>
          </w:p>
        </w:tc>
        <w:tc>
          <w:tcPr>
            <w:tcW w:w="1308" w:type="dxa"/>
          </w:tcPr>
          <w:p w:rsidR="00582A21" w:rsidRPr="00744E68" w:rsidRDefault="00271D15" w:rsidP="00915DA4">
            <w:pPr>
              <w:rPr>
                <w:rFonts w:ascii="TH SarabunIT๙" w:hAnsi="TH SarabunIT๙" w:cs="TH SarabunIT๙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</w:t>
            </w:r>
          </w:p>
        </w:tc>
      </w:tr>
      <w:tr w:rsidR="00271D15" w:rsidRPr="00744E68" w:rsidTr="00271D15">
        <w:tc>
          <w:tcPr>
            <w:tcW w:w="734" w:type="dxa"/>
          </w:tcPr>
          <w:p w:rsidR="00271D15" w:rsidRPr="00744E68" w:rsidRDefault="00271D15" w:rsidP="00271D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504" w:type="dxa"/>
          </w:tcPr>
          <w:p w:rsidR="00271D15" w:rsidRPr="00744E68" w:rsidRDefault="00271D15" w:rsidP="008E7B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การจัดความรู้</w:t>
            </w: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lastRenderedPageBreak/>
              <w:t>ให้เป็นระบบและการคัดเลือกช่องทาง</w:t>
            </w:r>
          </w:p>
        </w:tc>
        <w:tc>
          <w:tcPr>
            <w:tcW w:w="1149" w:type="dxa"/>
          </w:tcPr>
          <w:p w:rsidR="00271D15" w:rsidRPr="00744E68" w:rsidRDefault="00F11F19" w:rsidP="00271D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ธ.ค.63</w:t>
            </w:r>
          </w:p>
        </w:tc>
        <w:tc>
          <w:tcPr>
            <w:tcW w:w="1498" w:type="dxa"/>
          </w:tcPr>
          <w:p w:rsidR="00271D15" w:rsidRPr="00744E68" w:rsidRDefault="00271D15" w:rsidP="00271D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มีการคัดเลือก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อย่างเป็นระบบ</w:t>
            </w:r>
          </w:p>
        </w:tc>
        <w:tc>
          <w:tcPr>
            <w:tcW w:w="1498" w:type="dxa"/>
          </w:tcPr>
          <w:p w:rsidR="00271D15" w:rsidRPr="00744E68" w:rsidRDefault="00271D15" w:rsidP="00271D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ช่องทางการ</w:t>
            </w: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ประชาสัมพันธ์</w:t>
            </w:r>
          </w:p>
        </w:tc>
        <w:tc>
          <w:tcPr>
            <w:tcW w:w="1370" w:type="dxa"/>
          </w:tcPr>
          <w:p w:rsidR="00271D15" w:rsidRPr="00744E68" w:rsidRDefault="00271D15" w:rsidP="00271D15">
            <w:pPr>
              <w:rPr>
                <w:rFonts w:ascii="TH SarabunIT๙" w:hAnsi="TH SarabunIT๙" w:cs="TH SarabunIT๙"/>
              </w:rPr>
            </w:pPr>
            <w:r w:rsidRPr="00744E68">
              <w:rPr>
                <w:rFonts w:ascii="TH SarabunIT๙" w:hAnsi="TH SarabunIT๙" w:cs="TH SarabunIT๙"/>
                <w:cs/>
              </w:rPr>
              <w:lastRenderedPageBreak/>
              <w:t>คณะทำงาน</w:t>
            </w:r>
          </w:p>
        </w:tc>
        <w:tc>
          <w:tcPr>
            <w:tcW w:w="1308" w:type="dxa"/>
          </w:tcPr>
          <w:p w:rsidR="00271D15" w:rsidRPr="00744E68" w:rsidRDefault="00271D15" w:rsidP="00271D15">
            <w:pPr>
              <w:rPr>
                <w:rFonts w:ascii="TH SarabunIT๙" w:hAnsi="TH SarabunIT๙" w:cs="TH SarabunIT๙"/>
              </w:rPr>
            </w:pPr>
            <w:r w:rsidRPr="00744E68">
              <w:rPr>
                <w:rFonts w:ascii="TH SarabunIT๙" w:hAnsi="TH SarabunIT๙" w:cs="TH SarabunIT๙"/>
                <w:cs/>
              </w:rPr>
              <w:t>คณะทำงาน</w:t>
            </w:r>
          </w:p>
        </w:tc>
      </w:tr>
      <w:tr w:rsidR="00582A21" w:rsidRPr="00744E68" w:rsidTr="00271D15">
        <w:tc>
          <w:tcPr>
            <w:tcW w:w="734" w:type="dxa"/>
          </w:tcPr>
          <w:p w:rsidR="00582A21" w:rsidRPr="00744E68" w:rsidRDefault="00582A21" w:rsidP="00915D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4</w:t>
            </w:r>
          </w:p>
        </w:tc>
        <w:tc>
          <w:tcPr>
            <w:tcW w:w="1504" w:type="dxa"/>
          </w:tcPr>
          <w:p w:rsidR="00582A21" w:rsidRPr="00744E68" w:rsidRDefault="00582A21" w:rsidP="00915DA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ประมวลผลและรวบรวม</w:t>
            </w:r>
            <w:r w:rsidR="00271D15"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ช่องทางประชาสัมพันธ์</w:t>
            </w:r>
          </w:p>
        </w:tc>
        <w:tc>
          <w:tcPr>
            <w:tcW w:w="1149" w:type="dxa"/>
          </w:tcPr>
          <w:p w:rsidR="00582A21" w:rsidRPr="00744E68" w:rsidRDefault="00271D15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ม.ค</w:t>
            </w:r>
            <w:r w:rsidR="00F11F19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.64</w:t>
            </w:r>
          </w:p>
        </w:tc>
        <w:tc>
          <w:tcPr>
            <w:tcW w:w="1498" w:type="dxa"/>
          </w:tcPr>
          <w:p w:rsidR="00582A21" w:rsidRPr="00744E68" w:rsidRDefault="00582A21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ตรวจความ</w:t>
            </w:r>
            <w:r w:rsidR="00271D15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เป็นไปได้ของช่องทางประชาสัมพันธ์</w:t>
            </w:r>
          </w:p>
        </w:tc>
        <w:tc>
          <w:tcPr>
            <w:tcW w:w="1498" w:type="dxa"/>
          </w:tcPr>
          <w:p w:rsidR="00582A21" w:rsidRPr="00744E68" w:rsidRDefault="00271D15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</w:t>
            </w:r>
            <w:r w:rsidR="00582A21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ที่ผ่านการคัดเลือก</w:t>
            </w:r>
          </w:p>
        </w:tc>
        <w:tc>
          <w:tcPr>
            <w:tcW w:w="1370" w:type="dxa"/>
          </w:tcPr>
          <w:p w:rsidR="00582A21" w:rsidRPr="00744E68" w:rsidRDefault="00582A21" w:rsidP="00915D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08" w:type="dxa"/>
          </w:tcPr>
          <w:p w:rsidR="00582A21" w:rsidRPr="00744E68" w:rsidRDefault="00271D15" w:rsidP="00915D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</w:t>
            </w:r>
          </w:p>
        </w:tc>
      </w:tr>
      <w:tr w:rsidR="00271D15" w:rsidRPr="00744E68" w:rsidTr="00271D15">
        <w:tc>
          <w:tcPr>
            <w:tcW w:w="734" w:type="dxa"/>
          </w:tcPr>
          <w:p w:rsidR="00271D15" w:rsidRPr="00744E68" w:rsidRDefault="00271D15" w:rsidP="00271D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504" w:type="dxa"/>
          </w:tcPr>
          <w:p w:rsidR="00271D15" w:rsidRPr="00744E68" w:rsidRDefault="00271D15" w:rsidP="00271D1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44E68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การเข้าถึงนวัตกรรม</w:t>
            </w:r>
          </w:p>
        </w:tc>
        <w:tc>
          <w:tcPr>
            <w:tcW w:w="1149" w:type="dxa"/>
          </w:tcPr>
          <w:p w:rsidR="00271D15" w:rsidRPr="00744E68" w:rsidRDefault="00F11F19" w:rsidP="00271D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เม.ย.64</w:t>
            </w:r>
          </w:p>
        </w:tc>
        <w:tc>
          <w:tcPr>
            <w:tcW w:w="1498" w:type="dxa"/>
          </w:tcPr>
          <w:p w:rsidR="00271D15" w:rsidRPr="00744E68" w:rsidRDefault="00271D15" w:rsidP="00271D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จัดเก็บข้อมูลเก็บข้อมูลของผู้ที่มีส่วนร่วมในการเข้ามาชม อย่างเป็นระบบ</w:t>
            </w:r>
          </w:p>
        </w:tc>
        <w:tc>
          <w:tcPr>
            <w:tcW w:w="1498" w:type="dxa"/>
          </w:tcPr>
          <w:p w:rsidR="00271D15" w:rsidRPr="00744E68" w:rsidRDefault="00271D15" w:rsidP="00271D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จัดเก็บและเผยแพร่ไม่น้อยกว่า 2 ช่องทาง</w:t>
            </w:r>
          </w:p>
        </w:tc>
        <w:tc>
          <w:tcPr>
            <w:tcW w:w="1370" w:type="dxa"/>
          </w:tcPr>
          <w:p w:rsidR="00271D15" w:rsidRPr="00744E68" w:rsidRDefault="006F6622" w:rsidP="00271D15">
            <w:pPr>
              <w:rPr>
                <w:rFonts w:ascii="TH SarabunIT๙" w:hAnsi="TH SarabunIT๙" w:cs="TH SarabunIT๙"/>
              </w:rPr>
            </w:pPr>
            <w:r w:rsidRPr="00744E68">
              <w:rPr>
                <w:rFonts w:ascii="TH SarabunIT๙" w:hAnsi="TH SarabunIT๙" w:cs="TH SarabunIT๙"/>
                <w:cs/>
              </w:rPr>
              <w:t>บุคลการทั้งในและนอกสังกัด</w:t>
            </w:r>
          </w:p>
        </w:tc>
        <w:tc>
          <w:tcPr>
            <w:tcW w:w="1308" w:type="dxa"/>
          </w:tcPr>
          <w:p w:rsidR="00271D15" w:rsidRPr="00744E68" w:rsidRDefault="00271D15" w:rsidP="00271D15">
            <w:pPr>
              <w:rPr>
                <w:rFonts w:ascii="TH SarabunIT๙" w:hAnsi="TH SarabunIT๙" w:cs="TH SarabunIT๙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</w:t>
            </w:r>
          </w:p>
        </w:tc>
      </w:tr>
      <w:tr w:rsidR="00271D15" w:rsidRPr="00744E68" w:rsidTr="00271D15">
        <w:tc>
          <w:tcPr>
            <w:tcW w:w="734" w:type="dxa"/>
          </w:tcPr>
          <w:p w:rsidR="00271D15" w:rsidRPr="00744E68" w:rsidRDefault="00271D15" w:rsidP="00271D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504" w:type="dxa"/>
          </w:tcPr>
          <w:p w:rsidR="00271D15" w:rsidRPr="00744E68" w:rsidRDefault="00271D15" w:rsidP="00271D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การแบ่งปันแลกเปลี่ยนเรียนรู้</w:t>
            </w:r>
          </w:p>
        </w:tc>
        <w:tc>
          <w:tcPr>
            <w:tcW w:w="1149" w:type="dxa"/>
          </w:tcPr>
          <w:p w:rsidR="00271D15" w:rsidRPr="00744E68" w:rsidRDefault="00F11F19" w:rsidP="00271D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เม.ย.64</w:t>
            </w:r>
          </w:p>
        </w:tc>
        <w:tc>
          <w:tcPr>
            <w:tcW w:w="1498" w:type="dxa"/>
          </w:tcPr>
          <w:p w:rsidR="00271D15" w:rsidRPr="00744E68" w:rsidRDefault="006F6622" w:rsidP="00271D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ประชาสัมพันธ์ทาง</w:t>
            </w:r>
            <w:proofErr w:type="spellStart"/>
            <w:r w:rsidR="00E85782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เฟซบุ๊ค</w:t>
            </w:r>
            <w:proofErr w:type="spellEnd"/>
            <w:r w:rsidR="00271D15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="00271D15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ไลน์</w:t>
            </w:r>
            <w:proofErr w:type="spellEnd"/>
            <w:r w:rsidR="00271D15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ประชุม อบรม  สัมมนา ประกาศ บันทึกแจ้ง</w:t>
            </w:r>
          </w:p>
        </w:tc>
        <w:tc>
          <w:tcPr>
            <w:tcW w:w="1498" w:type="dxa"/>
          </w:tcPr>
          <w:p w:rsidR="00271D15" w:rsidRPr="00744E68" w:rsidRDefault="00271D15" w:rsidP="00271D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ไม่น้อยกว่า 2 ช่องทาง</w:t>
            </w:r>
          </w:p>
        </w:tc>
        <w:tc>
          <w:tcPr>
            <w:tcW w:w="1370" w:type="dxa"/>
          </w:tcPr>
          <w:p w:rsidR="00271D15" w:rsidRPr="00744E68" w:rsidRDefault="006F6622" w:rsidP="00271D15">
            <w:pPr>
              <w:rPr>
                <w:rFonts w:ascii="TH SarabunIT๙" w:hAnsi="TH SarabunIT๙" w:cs="TH SarabunIT๙"/>
              </w:rPr>
            </w:pPr>
            <w:r w:rsidRPr="00744E68">
              <w:rPr>
                <w:rFonts w:ascii="TH SarabunIT๙" w:hAnsi="TH SarabunIT๙" w:cs="TH SarabunIT๙"/>
                <w:cs/>
              </w:rPr>
              <w:t>บุคลการทั้งในและนอกสังกัด</w:t>
            </w:r>
          </w:p>
        </w:tc>
        <w:tc>
          <w:tcPr>
            <w:tcW w:w="1308" w:type="dxa"/>
          </w:tcPr>
          <w:p w:rsidR="00271D15" w:rsidRPr="00744E68" w:rsidRDefault="00271D15" w:rsidP="00271D15">
            <w:pPr>
              <w:rPr>
                <w:rFonts w:ascii="TH SarabunIT๙" w:hAnsi="TH SarabunIT๙" w:cs="TH SarabunIT๙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</w:t>
            </w:r>
          </w:p>
        </w:tc>
      </w:tr>
      <w:tr w:rsidR="006F6622" w:rsidRPr="00744E68" w:rsidTr="00271D15">
        <w:tc>
          <w:tcPr>
            <w:tcW w:w="734" w:type="dxa"/>
          </w:tcPr>
          <w:p w:rsidR="006F6622" w:rsidRPr="00744E68" w:rsidRDefault="006F6622" w:rsidP="006F66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504" w:type="dxa"/>
          </w:tcPr>
          <w:p w:rsidR="006F6622" w:rsidRPr="00744E68" w:rsidRDefault="006F6622" w:rsidP="006F66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การเรียนรู้ นำไปใช้</w:t>
            </w:r>
          </w:p>
        </w:tc>
        <w:tc>
          <w:tcPr>
            <w:tcW w:w="1149" w:type="dxa"/>
          </w:tcPr>
          <w:p w:rsidR="006F6622" w:rsidRPr="00744E68" w:rsidRDefault="006F6622" w:rsidP="006F66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เม.ย.-</w:t>
            </w:r>
            <w:r w:rsidR="00F11F19"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พ.ค.64</w:t>
            </w:r>
          </w:p>
        </w:tc>
        <w:tc>
          <w:tcPr>
            <w:tcW w:w="1498" w:type="dxa"/>
          </w:tcPr>
          <w:p w:rsidR="006F6622" w:rsidRPr="00744E68" w:rsidRDefault="006F6622" w:rsidP="006F66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บุคลากรได้เรียนรู้การจัดการความรู้</w:t>
            </w:r>
          </w:p>
        </w:tc>
        <w:tc>
          <w:tcPr>
            <w:tcW w:w="1498" w:type="dxa"/>
          </w:tcPr>
          <w:p w:rsidR="006F6622" w:rsidRPr="00744E68" w:rsidRDefault="006F6622" w:rsidP="006F66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80</w:t>
            </w:r>
          </w:p>
        </w:tc>
        <w:tc>
          <w:tcPr>
            <w:tcW w:w="1370" w:type="dxa"/>
          </w:tcPr>
          <w:p w:rsidR="006F6622" w:rsidRPr="00744E68" w:rsidRDefault="006F6622" w:rsidP="006F6622">
            <w:pPr>
              <w:rPr>
                <w:rFonts w:ascii="TH SarabunIT๙" w:hAnsi="TH SarabunIT๙" w:cs="TH SarabunIT๙"/>
              </w:rPr>
            </w:pPr>
            <w:r w:rsidRPr="00744E68">
              <w:rPr>
                <w:rFonts w:ascii="TH SarabunIT๙" w:hAnsi="TH SarabunIT๙" w:cs="TH SarabunIT๙"/>
                <w:cs/>
              </w:rPr>
              <w:t>บุคลการทั้งในและนอกสังกัด</w:t>
            </w:r>
          </w:p>
        </w:tc>
        <w:tc>
          <w:tcPr>
            <w:tcW w:w="1308" w:type="dxa"/>
          </w:tcPr>
          <w:p w:rsidR="006F6622" w:rsidRPr="00744E68" w:rsidRDefault="006F6622" w:rsidP="006F6622">
            <w:pPr>
              <w:rPr>
                <w:rFonts w:ascii="TH SarabunIT๙" w:hAnsi="TH SarabunIT๙" w:cs="TH SarabunIT๙"/>
              </w:rPr>
            </w:pPr>
            <w:r w:rsidRPr="00744E68"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</w:t>
            </w:r>
          </w:p>
        </w:tc>
      </w:tr>
    </w:tbl>
    <w:p w:rsidR="008E43BA" w:rsidRPr="00744E68" w:rsidRDefault="008E43BA" w:rsidP="00AB66F6">
      <w:pPr>
        <w:spacing w:after="0"/>
        <w:jc w:val="center"/>
        <w:rPr>
          <w:rFonts w:ascii="TH SarabunIT๙" w:hAnsi="TH SarabunIT๙" w:cs="TH SarabunIT๙"/>
          <w:sz w:val="52"/>
          <w:szCs w:val="52"/>
        </w:rPr>
      </w:pPr>
    </w:p>
    <w:p w:rsidR="008E43BA" w:rsidRPr="00744E68" w:rsidRDefault="008E43BA" w:rsidP="00AB66F6">
      <w:pPr>
        <w:spacing w:after="0"/>
        <w:jc w:val="center"/>
        <w:rPr>
          <w:rFonts w:ascii="TH SarabunIT๙" w:hAnsi="TH SarabunIT๙" w:cs="TH SarabunIT๙"/>
          <w:sz w:val="52"/>
          <w:szCs w:val="52"/>
        </w:rPr>
      </w:pPr>
    </w:p>
    <w:p w:rsidR="008E43BA" w:rsidRPr="00744E68" w:rsidRDefault="008E43BA" w:rsidP="00AB66F6">
      <w:pPr>
        <w:spacing w:after="0"/>
        <w:jc w:val="center"/>
        <w:rPr>
          <w:rFonts w:ascii="TH SarabunIT๙" w:hAnsi="TH SarabunIT๙" w:cs="TH SarabunIT๙"/>
          <w:sz w:val="52"/>
          <w:szCs w:val="52"/>
        </w:rPr>
      </w:pPr>
    </w:p>
    <w:p w:rsidR="00B5340B" w:rsidRPr="00744E68" w:rsidRDefault="00B5340B" w:rsidP="00AB66F6">
      <w:pPr>
        <w:spacing w:after="0"/>
        <w:jc w:val="center"/>
        <w:rPr>
          <w:rFonts w:ascii="TH SarabunIT๙" w:hAnsi="TH SarabunIT๙" w:cs="TH SarabunIT๙"/>
          <w:sz w:val="52"/>
          <w:szCs w:val="52"/>
        </w:rPr>
      </w:pPr>
    </w:p>
    <w:p w:rsidR="00B5340B" w:rsidRPr="00744E68" w:rsidRDefault="00B5340B" w:rsidP="00AB66F6">
      <w:pPr>
        <w:spacing w:after="0"/>
        <w:jc w:val="center"/>
        <w:rPr>
          <w:rFonts w:ascii="TH SarabunIT๙" w:hAnsi="TH SarabunIT๙" w:cs="TH SarabunIT๙"/>
          <w:sz w:val="52"/>
          <w:szCs w:val="52"/>
        </w:rPr>
      </w:pPr>
    </w:p>
    <w:p w:rsidR="00B5340B" w:rsidRDefault="00B5340B" w:rsidP="00AB66F6">
      <w:pPr>
        <w:spacing w:after="0"/>
        <w:jc w:val="center"/>
        <w:rPr>
          <w:rFonts w:ascii="TH SarabunIT๙" w:hAnsi="TH SarabunIT๙" w:cs="TH SarabunIT๙" w:hint="cs"/>
          <w:sz w:val="52"/>
          <w:szCs w:val="52"/>
        </w:rPr>
      </w:pPr>
    </w:p>
    <w:p w:rsidR="00744E68" w:rsidRDefault="00744E68" w:rsidP="00AB66F6">
      <w:pPr>
        <w:spacing w:after="0"/>
        <w:jc w:val="center"/>
        <w:rPr>
          <w:rFonts w:ascii="TH SarabunIT๙" w:hAnsi="TH SarabunIT๙" w:cs="TH SarabunIT๙" w:hint="cs"/>
          <w:sz w:val="52"/>
          <w:szCs w:val="52"/>
        </w:rPr>
      </w:pPr>
    </w:p>
    <w:p w:rsidR="00744E68" w:rsidRPr="00744E68" w:rsidRDefault="00744E68" w:rsidP="00AB66F6">
      <w:pPr>
        <w:spacing w:after="0"/>
        <w:jc w:val="center"/>
        <w:rPr>
          <w:rFonts w:ascii="TH SarabunIT๙" w:hAnsi="TH SarabunIT๙" w:cs="TH SarabunIT๙"/>
          <w:sz w:val="52"/>
          <w:szCs w:val="52"/>
        </w:rPr>
      </w:pPr>
    </w:p>
    <w:p w:rsidR="00B5340B" w:rsidRPr="00744E68" w:rsidRDefault="00B5340B" w:rsidP="00AB66F6">
      <w:pPr>
        <w:spacing w:after="0"/>
        <w:jc w:val="center"/>
        <w:rPr>
          <w:rFonts w:ascii="TH SarabunIT๙" w:hAnsi="TH SarabunIT๙" w:cs="TH SarabunIT๙"/>
          <w:sz w:val="52"/>
          <w:szCs w:val="52"/>
        </w:rPr>
      </w:pPr>
    </w:p>
    <w:p w:rsidR="00B5340B" w:rsidRPr="00744E68" w:rsidRDefault="00B5340B" w:rsidP="00B5340B">
      <w:pPr>
        <w:tabs>
          <w:tab w:val="left" w:pos="3600"/>
        </w:tabs>
        <w:spacing w:after="0" w:line="420" w:lineRule="exact"/>
        <w:rPr>
          <w:rFonts w:ascii="TH SarabunIT๙" w:hAnsi="TH SarabunIT๙" w:cs="TH SarabunIT๙"/>
          <w:sz w:val="32"/>
          <w:szCs w:val="32"/>
        </w:rPr>
      </w:pPr>
    </w:p>
    <w:p w:rsidR="00B5340B" w:rsidRPr="00744E68" w:rsidRDefault="00B5340B" w:rsidP="00B5340B">
      <w:pPr>
        <w:tabs>
          <w:tab w:val="left" w:pos="3600"/>
        </w:tabs>
        <w:spacing w:after="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 w:rsidRPr="00744E68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5408" behindDoc="1" locked="0" layoutInCell="1" allowOverlap="1" wp14:anchorId="26C12B7D" wp14:editId="5BAE2689">
            <wp:simplePos x="0" y="0"/>
            <wp:positionH relativeFrom="column">
              <wp:posOffset>23021</wp:posOffset>
            </wp:positionH>
            <wp:positionV relativeFrom="paragraph">
              <wp:posOffset>-240665</wp:posOffset>
            </wp:positionV>
            <wp:extent cx="539750" cy="593725"/>
            <wp:effectExtent l="0" t="0" r="0" b="0"/>
            <wp:wrapNone/>
            <wp:docPr id="29" name="รูปภาพ 29" descr="krut_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9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4E68">
        <w:rPr>
          <w:rFonts w:ascii="TH SarabunIT๙" w:hAnsi="TH SarabunIT๙" w:cs="TH SarabunIT๙"/>
        </w:rPr>
        <w:tab/>
      </w:r>
      <w:r w:rsidRPr="00744E68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:rsidR="00B5340B" w:rsidRPr="00744E68" w:rsidRDefault="00B5340B" w:rsidP="00B5340B">
      <w:pPr>
        <w:tabs>
          <w:tab w:val="left" w:pos="9000"/>
        </w:tabs>
        <w:spacing w:after="0"/>
        <w:rPr>
          <w:rFonts w:ascii="TH SarabunIT๙" w:hAnsi="TH SarabunIT๙" w:cs="TH SarabunIT๙"/>
          <w:noProof/>
          <w:sz w:val="32"/>
          <w:szCs w:val="32"/>
          <w:cs/>
        </w:rPr>
      </w:pPr>
      <w:r w:rsidRPr="00744E68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094497" wp14:editId="55992122">
                <wp:simplePos x="0" y="0"/>
                <wp:positionH relativeFrom="column">
                  <wp:posOffset>838200</wp:posOffset>
                </wp:positionH>
                <wp:positionV relativeFrom="paragraph">
                  <wp:posOffset>236855</wp:posOffset>
                </wp:positionV>
                <wp:extent cx="4914900" cy="0"/>
                <wp:effectExtent l="9525" t="5715" r="9525" b="13335"/>
                <wp:wrapNone/>
                <wp:docPr id="2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CB55A2D" id="Line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jg5JgIAAE0EAAAOAAAAZHJzL2Uyb0RvYy54bWysVMGO2jAQvVfqP1i+QxIaKE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">
                <v:stroke dashstyle="1 1" endcap="round"/>
              </v:line>
            </w:pict>
          </mc:Fallback>
        </mc:AlternateContent>
      </w:r>
      <w:r w:rsidRPr="00744E68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 งานการเจ้าหน้าที่ สำนักงานปลัด   โทร. </w:t>
      </w:r>
      <w:r w:rsidR="00F11F19" w:rsidRPr="00744E68">
        <w:rPr>
          <w:rFonts w:ascii="TH SarabunIT๙" w:hAnsi="TH SarabunIT๙" w:cs="TH SarabunIT๙"/>
          <w:sz w:val="32"/>
          <w:szCs w:val="32"/>
          <w:cs/>
        </w:rPr>
        <w:t>075 755555-6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 w:rsidRPr="00744E68">
        <w:rPr>
          <w:rFonts w:ascii="TH SarabunIT๙" w:hAnsi="TH SarabunIT๙" w:cs="TH SarabunIT๙"/>
          <w:noProof/>
          <w:sz w:val="32"/>
          <w:szCs w:val="32"/>
          <w:cs/>
        </w:rPr>
        <w:t xml:space="preserve">                    </w:t>
      </w:r>
    </w:p>
    <w:p w:rsidR="00B5340B" w:rsidRPr="00744E68" w:rsidRDefault="00B5340B" w:rsidP="00B5340B">
      <w:pPr>
        <w:tabs>
          <w:tab w:val="left" w:pos="4500"/>
          <w:tab w:val="left" w:pos="9000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744E68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98EBBE" wp14:editId="7B98C26B">
                <wp:simplePos x="0" y="0"/>
                <wp:positionH relativeFrom="column">
                  <wp:posOffset>114300</wp:posOffset>
                </wp:positionH>
                <wp:positionV relativeFrom="paragraph">
                  <wp:posOffset>242570</wp:posOffset>
                </wp:positionV>
                <wp:extent cx="2743200" cy="0"/>
                <wp:effectExtent l="9525" t="8255" r="9525" b="10795"/>
                <wp:wrapNone/>
                <wp:docPr id="25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F99FAF4" id="Line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">
                <v:stroke dashstyle="1 1" endcap="round"/>
              </v:line>
            </w:pict>
          </mc:Fallback>
        </mc:AlternateContent>
      </w:r>
      <w:r w:rsidRPr="00744E68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678061" wp14:editId="53B4C64E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244475</wp:posOffset>
                </wp:positionV>
                <wp:extent cx="2592070" cy="0"/>
                <wp:effectExtent l="12065" t="10160" r="5715" b="8890"/>
                <wp:wrapNone/>
                <wp:docPr id="26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CAB702A" id="Line 1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">
                <v:stroke dashstyle="1 1" endcap="round"/>
              </v:line>
            </w:pict>
          </mc:Fallback>
        </mc:AlternateContent>
      </w:r>
      <w:r w:rsidRPr="00744E68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  -</w:t>
      </w:r>
      <w:r w:rsidRPr="00744E68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Pr="00744E68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Pr="00744E68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="00D9360C"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9360C" w:rsidRPr="00744E68">
        <w:rPr>
          <w:rFonts w:ascii="TH SarabunIT๙" w:hAnsi="TH SarabunIT๙" w:cs="TH SarabunIT๙"/>
          <w:sz w:val="32"/>
          <w:szCs w:val="32"/>
          <w:cs/>
        </w:rPr>
        <w:t>5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9360C" w:rsidRPr="00744E68">
        <w:rPr>
          <w:rFonts w:ascii="TH SarabunIT๙" w:hAnsi="TH SarabunIT๙" w:cs="TH SarabunIT๙"/>
          <w:sz w:val="32"/>
          <w:szCs w:val="32"/>
          <w:cs/>
        </w:rPr>
        <w:t>ตุลาคม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11F19" w:rsidRPr="00744E68">
        <w:rPr>
          <w:rFonts w:ascii="TH SarabunIT๙" w:hAnsi="TH SarabunIT๙" w:cs="TH SarabunIT๙"/>
          <w:sz w:val="32"/>
          <w:szCs w:val="32"/>
          <w:cs/>
        </w:rPr>
        <w:t>256</w:t>
      </w:r>
      <w:r w:rsidR="00744E68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B5340B" w:rsidRPr="00744E68" w:rsidRDefault="00B5340B" w:rsidP="00B5340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287999" wp14:editId="00CDC591">
                <wp:simplePos x="0" y="0"/>
                <wp:positionH relativeFrom="column">
                  <wp:posOffset>333375</wp:posOffset>
                </wp:positionH>
                <wp:positionV relativeFrom="paragraph">
                  <wp:posOffset>247015</wp:posOffset>
                </wp:positionV>
                <wp:extent cx="5414645" cy="0"/>
                <wp:effectExtent l="9525" t="9525" r="5080" b="9525"/>
                <wp:wrapNone/>
                <wp:docPr id="27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538393D" id="Line 1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">
                <v:stroke dashstyle="1 1" endcap="round"/>
              </v:line>
            </w:pict>
          </mc:Fallback>
        </mc:AlternateContent>
      </w:r>
      <w:r w:rsidRPr="00744E68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  แต่งตั้ง</w:t>
      </w:r>
      <w:r w:rsidRPr="00744E68">
        <w:rPr>
          <w:rFonts w:ascii="TH SarabunIT๙" w:eastAsia="Angsana New" w:hAnsi="TH SarabunIT๙" w:cs="TH SarabunIT๙"/>
          <w:sz w:val="32"/>
          <w:szCs w:val="32"/>
          <w:cs/>
        </w:rPr>
        <w:t xml:space="preserve">คณะทำงาน การจัดการความรู้ในองค์กร </w:t>
      </w:r>
      <w:r w:rsidRPr="00744E68">
        <w:rPr>
          <w:rFonts w:ascii="TH SarabunIT๙" w:eastAsia="Angsana New" w:hAnsi="TH SarabunIT๙" w:cs="TH SarabunIT๙"/>
          <w:sz w:val="32"/>
          <w:szCs w:val="32"/>
        </w:rPr>
        <w:t xml:space="preserve">KM TEAM </w:t>
      </w:r>
      <w:r w:rsidRPr="00744E68">
        <w:rPr>
          <w:rFonts w:ascii="TH SarabunIT๙" w:eastAsia="Angsana New" w:hAnsi="TH SarabunIT๙" w:cs="TH SarabunIT๙"/>
          <w:sz w:val="32"/>
          <w:szCs w:val="32"/>
          <w:cs/>
        </w:rPr>
        <w:t>องค์การบริหารส่วนตำบล</w:t>
      </w:r>
      <w:r w:rsidR="005D5676" w:rsidRPr="00744E68">
        <w:rPr>
          <w:rFonts w:ascii="TH SarabunIT๙" w:eastAsia="Angsana New" w:hAnsi="TH SarabunIT๙" w:cs="TH SarabunIT๙"/>
          <w:sz w:val="32"/>
          <w:szCs w:val="32"/>
          <w:cs/>
        </w:rPr>
        <w:t>ช้างกลาง</w:t>
      </w:r>
      <w:r w:rsidRPr="00744E68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744E68">
        <w:rPr>
          <w:rFonts w:ascii="TH SarabunIT๙" w:eastAsia="Angsana New" w:hAnsi="TH SarabunIT๙" w:cs="TH SarabunIT๙"/>
          <w:sz w:val="32"/>
          <w:szCs w:val="32"/>
        </w:rPr>
        <w:t xml:space="preserve"> </w:t>
      </w:r>
    </w:p>
    <w:p w:rsidR="00B5340B" w:rsidRPr="00744E68" w:rsidRDefault="00B5340B" w:rsidP="00B5340B">
      <w:pPr>
        <w:spacing w:after="0"/>
        <w:rPr>
          <w:rFonts w:ascii="TH SarabunIT๙" w:eastAsia="Angsana New" w:hAnsi="TH SarabunIT๙" w:cs="TH SarabunIT๙"/>
          <w:sz w:val="12"/>
          <w:szCs w:val="12"/>
        </w:rPr>
      </w:pPr>
    </w:p>
    <w:p w:rsidR="00B5340B" w:rsidRPr="00744E68" w:rsidRDefault="00B5340B" w:rsidP="00B5340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เรียน   นายกองค์การบริหารส่วนตำบล</w:t>
      </w:r>
      <w:r w:rsidR="005D5676" w:rsidRPr="00744E68">
        <w:rPr>
          <w:rFonts w:ascii="TH SarabunIT๙" w:hAnsi="TH SarabunIT๙" w:cs="TH SarabunIT๙"/>
          <w:sz w:val="32"/>
          <w:szCs w:val="32"/>
          <w:cs/>
        </w:rPr>
        <w:t>ช้างกลาง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340B" w:rsidRPr="00744E68" w:rsidRDefault="00B5340B" w:rsidP="00B5340B">
      <w:pPr>
        <w:pStyle w:val="3"/>
        <w:numPr>
          <w:ilvl w:val="0"/>
          <w:numId w:val="14"/>
        </w:numPr>
        <w:tabs>
          <w:tab w:val="left" w:pos="1276"/>
        </w:tabs>
        <w:spacing w:after="0"/>
        <w:ind w:left="1560" w:hanging="28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</w:p>
    <w:p w:rsidR="00B5340B" w:rsidRPr="00744E68" w:rsidRDefault="00B5340B" w:rsidP="00B5340B">
      <w:pPr>
        <w:pStyle w:val="3"/>
        <w:tabs>
          <w:tab w:val="left" w:pos="161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ab/>
        <w:t xml:space="preserve">พระราชกฤษฎีกา ว่าด้วยหลักเกณฑ์และวิธีการบริหารกิจการบ้านเมืองที่ดี พ.ศ.2546 </w:t>
      </w:r>
      <w:r w:rsidRPr="00744E68">
        <w:rPr>
          <w:rFonts w:ascii="TH SarabunIT๙" w:hAnsi="TH SarabunIT๙" w:cs="TH SarabunIT๙"/>
          <w:sz w:val="32"/>
          <w:szCs w:val="32"/>
          <w:cs/>
        </w:rPr>
        <w:br/>
        <w:t>มาตรา  11 กำหนดให้ส่วนราชการมีหน้าที่พัฒนาความรู้ในส่วนราชการ เพื่อให้มีลักษณะเป็นองค์การแห่งการเรียนรู้อย่างสม่ำเสมอ โดยต้องรับรู้ข้อมูลข่าวสารและสามารถประมวลผลความรู้ในด้านต่าง ๆ เพื่อนำมาประยุกต์ใช้ในการปฏิบัติราชการได้อย่างถูกต้องรวดเร็ว และเหมาะสมต่อสถานการณ์รวมทั้งต้องส่งเสริมและพัฒนาความรู้ ความสามารถสร้างวิสัยทัศน์และปรับเปลี่ยนทัศนคติของข้าราชการในสังกัดให้เป็นบุคลากร</w:t>
      </w:r>
      <w:r w:rsidRPr="00744E68">
        <w:rPr>
          <w:rFonts w:ascii="TH SarabunIT๙" w:hAnsi="TH SarabunIT๙" w:cs="TH SarabunIT๙"/>
          <w:sz w:val="32"/>
          <w:szCs w:val="32"/>
          <w:cs/>
        </w:rPr>
        <w:br/>
        <w:t>ที่มีประสิทธิภาพและมีการเรียนรู้ร่วมกัน</w:t>
      </w:r>
    </w:p>
    <w:p w:rsidR="00B5340B" w:rsidRPr="00744E68" w:rsidRDefault="00B5340B" w:rsidP="00B5340B">
      <w:pPr>
        <w:pStyle w:val="3"/>
        <w:numPr>
          <w:ilvl w:val="0"/>
          <w:numId w:val="14"/>
        </w:numPr>
        <w:tabs>
          <w:tab w:val="left" w:pos="1276"/>
        </w:tabs>
        <w:spacing w:after="0"/>
        <w:ind w:left="1560" w:hanging="284"/>
        <w:rPr>
          <w:rFonts w:ascii="TH SarabunIT๙" w:hAnsi="TH SarabunIT๙" w:cs="TH SarabunIT๙"/>
          <w:b/>
          <w:bCs/>
          <w:sz w:val="32"/>
          <w:szCs w:val="32"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ข้อเท็จจริง</w:t>
      </w:r>
    </w:p>
    <w:p w:rsidR="00B5340B" w:rsidRPr="00744E68" w:rsidRDefault="00B5340B" w:rsidP="00B5340B">
      <w:pPr>
        <w:pStyle w:val="3"/>
        <w:spacing w:after="0"/>
        <w:ind w:firstLine="163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2.1 </w:t>
      </w:r>
      <w:r w:rsidRPr="00744E68">
        <w:rPr>
          <w:rFonts w:ascii="TH SarabunIT๙" w:hAnsi="TH SarabunIT๙" w:cs="TH SarabunIT๙"/>
          <w:sz w:val="32"/>
          <w:szCs w:val="32"/>
          <w:cs/>
        </w:rPr>
        <w:t>การดำเนินการจัดการความรู้</w:t>
      </w: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ของส่วนราชการ มุ่งเน้นที่จะให้บุคลากรในสังกัด แลกเปลี่ยนเรียนรู้และแสดงความคิดเห็น </w:t>
      </w:r>
      <w:proofErr w:type="gramStart"/>
      <w:r w:rsidRPr="00744E68">
        <w:rPr>
          <w:rFonts w:ascii="TH SarabunIT๙" w:hAnsi="TH SarabunIT๙" w:cs="TH SarabunIT๙"/>
          <w:sz w:val="32"/>
          <w:szCs w:val="32"/>
          <w:cs/>
        </w:rPr>
        <w:t>อย่างทั่วถึงและกว้างขวาง  พร้อมกับร่วมกันคิด</w:t>
      </w:r>
      <w:proofErr w:type="gramEnd"/>
      <w:r w:rsidRPr="00744E68">
        <w:rPr>
          <w:rFonts w:ascii="TH SarabunIT๙" w:hAnsi="TH SarabunIT๙" w:cs="TH SarabunIT๙"/>
          <w:sz w:val="32"/>
          <w:szCs w:val="32"/>
          <w:cs/>
        </w:rPr>
        <w:t xml:space="preserve">  ร่วมกันเสนอแนะ วิธีการดำเนินการต่างๆ ของกิจกรรม </w:t>
      </w:r>
    </w:p>
    <w:p w:rsidR="00B5340B" w:rsidRPr="00744E68" w:rsidRDefault="00B5340B" w:rsidP="00B5340B">
      <w:pPr>
        <w:pStyle w:val="3"/>
        <w:spacing w:after="0"/>
        <w:ind w:firstLine="163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2.2 </w:t>
      </w:r>
      <w:r w:rsidRPr="00744E6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5D5676" w:rsidRPr="00744E68">
        <w:rPr>
          <w:rFonts w:ascii="TH SarabunIT๙" w:hAnsi="TH SarabunIT๙" w:cs="TH SarabunIT๙"/>
          <w:sz w:val="32"/>
          <w:szCs w:val="32"/>
          <w:cs/>
        </w:rPr>
        <w:t>ช้างกลาง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ได้ดำเนินการจัดการฝึกอบรมให้ความรู้เกี่ยวกับกระบวนการและวิธีการดำเนินการ </w:t>
      </w:r>
      <w:proofErr w:type="gramStart"/>
      <w:r w:rsidRPr="00744E68">
        <w:rPr>
          <w:rFonts w:ascii="TH SarabunIT๙" w:hAnsi="TH SarabunIT๙" w:cs="TH SarabunIT๙"/>
          <w:sz w:val="32"/>
          <w:szCs w:val="32"/>
        </w:rPr>
        <w:t xml:space="preserve">KM  </w:t>
      </w:r>
      <w:r w:rsidRPr="00744E68">
        <w:rPr>
          <w:rFonts w:ascii="TH SarabunIT๙" w:hAnsi="TH SarabunIT๙" w:cs="TH SarabunIT๙"/>
          <w:sz w:val="32"/>
          <w:szCs w:val="32"/>
          <w:cs/>
        </w:rPr>
        <w:t>ในส่วนราชการ</w:t>
      </w:r>
      <w:proofErr w:type="gramEnd"/>
      <w:r w:rsidRPr="00744E68">
        <w:rPr>
          <w:rFonts w:ascii="TH SarabunIT๙" w:hAnsi="TH SarabunIT๙" w:cs="TH SarabunIT๙"/>
          <w:sz w:val="32"/>
          <w:szCs w:val="32"/>
          <w:cs/>
        </w:rPr>
        <w:t xml:space="preserve"> ไปเรียบร้อยแล้ว โดยกลุ่มเป้าหมายเป็นตัวแทน</w:t>
      </w:r>
      <w:r w:rsidRPr="00744E68">
        <w:rPr>
          <w:rFonts w:ascii="TH SarabunIT๙" w:hAnsi="TH SarabunIT๙" w:cs="TH SarabunIT๙"/>
          <w:sz w:val="32"/>
          <w:szCs w:val="32"/>
          <w:cs/>
        </w:rPr>
        <w:br/>
        <w:t>ของพนักงานส่วนตำบลแต่ละส่วนราชการ ซึ่งกลุ่มคนเหล่านี้มีความรู้ความสามารถจากการฝึกอบรมเกี่ยวกับ</w:t>
      </w:r>
      <w:r w:rsidRPr="00744E68">
        <w:rPr>
          <w:rFonts w:ascii="TH SarabunIT๙" w:hAnsi="TH SarabunIT๙" w:cs="TH SarabunIT๙"/>
          <w:sz w:val="32"/>
          <w:szCs w:val="32"/>
        </w:rPr>
        <w:t xml:space="preserve"> KM  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และสามารถแสดงความคิดเห็นและให้ข้อเสนอแนะในการจัด  </w:t>
      </w:r>
      <w:r w:rsidRPr="00744E68">
        <w:rPr>
          <w:rFonts w:ascii="TH SarabunIT๙" w:hAnsi="TH SarabunIT๙" w:cs="TH SarabunIT๙"/>
          <w:sz w:val="32"/>
          <w:szCs w:val="32"/>
        </w:rPr>
        <w:t xml:space="preserve">KM  </w:t>
      </w:r>
      <w:r w:rsidRPr="00744E68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5D5676" w:rsidRPr="00744E68">
        <w:rPr>
          <w:rFonts w:ascii="TH SarabunIT๙" w:hAnsi="TH SarabunIT๙" w:cs="TH SarabunIT๙"/>
          <w:sz w:val="32"/>
          <w:szCs w:val="32"/>
          <w:cs/>
        </w:rPr>
        <w:t>ช้างกลาง</w:t>
      </w:r>
      <w:r w:rsidRPr="00744E68">
        <w:rPr>
          <w:rFonts w:ascii="TH SarabunIT๙" w:hAnsi="TH SarabunIT๙" w:cs="TH SarabunIT๙"/>
          <w:sz w:val="32"/>
          <w:szCs w:val="32"/>
          <w:cs/>
        </w:rPr>
        <w:t>ได้ และสมควรนำความความรู้มาขับเคลื่อนกระบวนการการจัดการความรู้ในองค์กร</w:t>
      </w:r>
    </w:p>
    <w:p w:rsidR="00B5340B" w:rsidRPr="00744E68" w:rsidRDefault="00B5340B" w:rsidP="00B5340B">
      <w:pPr>
        <w:pStyle w:val="3"/>
        <w:numPr>
          <w:ilvl w:val="0"/>
          <w:numId w:val="14"/>
        </w:numPr>
        <w:tabs>
          <w:tab w:val="left" w:pos="1276"/>
        </w:tabs>
        <w:spacing w:after="0"/>
        <w:ind w:left="1560" w:hanging="284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ข้อระเบียบ</w:t>
      </w:r>
    </w:p>
    <w:p w:rsidR="00B5340B" w:rsidRPr="00744E68" w:rsidRDefault="00B5340B" w:rsidP="00B5340B">
      <w:pPr>
        <w:pStyle w:val="3"/>
        <w:numPr>
          <w:ilvl w:val="1"/>
          <w:numId w:val="15"/>
        </w:numPr>
        <w:tabs>
          <w:tab w:val="left" w:pos="1276"/>
          <w:tab w:val="left" w:pos="2127"/>
        </w:tabs>
        <w:spacing w:after="0" w:line="240" w:lineRule="auto"/>
        <w:ind w:left="0" w:firstLine="1635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พระราชกฤษฎีกา ว่าด้วยหลักเกณฑ์และวิธีการบริหารกิจการบ้านเมืองที่ดี พ.ศ.2546  มาตรา  11 ส่วนราชการมีหน้าที่พัฒนาความรู้ในส่วนราชการ เพื่อให้มีลักษณะเป็นองค์การแห่งการเรียนรู้อย่างสม่ำเสมอ โดยต้องรับรู้ข้อมูลข่าวสารและสามารถประมวลผลความรู้ในด้านต่าง ๆ เพื่อนำมาประยุกต์ใช้ในการปฏิบัติราชการได้อย่างถูกต้องรวดเร็ว และเหมาะสมต่อสถานการณ์รวมทั้งต้องส่งเสริมและพัฒนาความรู้ ความสามารถสร้างวิสัยทัศน์และปรับเปลี่ยนทัศนคติของข้าราชการในสังกัดให้เป็นบุคลากรที่มีประสิทธิภาพและมีการเรียนรู้ร่วมกัน</w:t>
      </w:r>
    </w:p>
    <w:p w:rsidR="00B5340B" w:rsidRPr="00744E68" w:rsidRDefault="00B5340B" w:rsidP="00B5340B">
      <w:pPr>
        <w:pStyle w:val="3"/>
        <w:tabs>
          <w:tab w:val="left" w:pos="1276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40B" w:rsidRPr="00744E68" w:rsidRDefault="00B5340B" w:rsidP="00B5340B">
      <w:pPr>
        <w:pStyle w:val="3"/>
        <w:tabs>
          <w:tab w:val="left" w:pos="1276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40B" w:rsidRPr="00744E68" w:rsidRDefault="00B5340B" w:rsidP="00B5340B">
      <w:pPr>
        <w:pStyle w:val="3"/>
        <w:tabs>
          <w:tab w:val="left" w:pos="1276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40B" w:rsidRPr="00744E68" w:rsidRDefault="00B5340B" w:rsidP="00B5340B">
      <w:pPr>
        <w:pStyle w:val="3"/>
        <w:tabs>
          <w:tab w:val="left" w:pos="1276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40B" w:rsidRPr="00744E68" w:rsidRDefault="00B5340B" w:rsidP="00B5340B">
      <w:pPr>
        <w:pStyle w:val="3"/>
        <w:tabs>
          <w:tab w:val="left" w:pos="1276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40B" w:rsidRPr="00744E68" w:rsidRDefault="00B5340B" w:rsidP="00B5340B">
      <w:pPr>
        <w:pStyle w:val="3"/>
        <w:numPr>
          <w:ilvl w:val="1"/>
          <w:numId w:val="15"/>
        </w:numPr>
        <w:tabs>
          <w:tab w:val="left" w:pos="1276"/>
          <w:tab w:val="left" w:pos="2127"/>
        </w:tabs>
        <w:autoSpaceDE w:val="0"/>
        <w:autoSpaceDN w:val="0"/>
        <w:adjustRightInd w:val="0"/>
        <w:spacing w:after="0" w:line="240" w:lineRule="auto"/>
        <w:ind w:left="0" w:firstLine="163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lastRenderedPageBreak/>
        <w:t>พระราชบัญญัติระเบียบบริหารงานบุคคลส่วนท้องถิ่น พ.ศ.</w:t>
      </w:r>
      <w:r w:rsidR="00744E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>2542</w:t>
      </w:r>
      <w:r w:rsidRPr="00744E68">
        <w:rPr>
          <w:rFonts w:ascii="TH SarabunIT๙" w:hAnsi="TH SarabunIT๙" w:cs="TH SarabunIT๙"/>
          <w:sz w:val="32"/>
          <w:szCs w:val="32"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มาตรา 15 และ มาตรา 25 วรรคท้าย 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ให้นำความในมาตรา</w:t>
      </w:r>
      <w:r w:rsidRPr="00744E68">
        <w:rPr>
          <w:rFonts w:ascii="TH SarabunIT๙" w:hAnsi="TH SarabunIT๙" w:cs="TH SarabunIT๙"/>
          <w:color w:val="000000"/>
          <w:sz w:val="32"/>
          <w:szCs w:val="32"/>
        </w:rPr>
        <w:t xml:space="preserve"> 10 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744E68">
        <w:rPr>
          <w:rFonts w:ascii="TH SarabunIT๙" w:hAnsi="TH SarabunIT๙" w:cs="TH SarabunIT๙"/>
          <w:color w:val="000000"/>
          <w:sz w:val="32"/>
          <w:szCs w:val="32"/>
        </w:rPr>
        <w:t xml:space="preserve"> 11 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744E68">
        <w:rPr>
          <w:rFonts w:ascii="TH SarabunIT๙" w:hAnsi="TH SarabunIT๙" w:cs="TH SarabunIT๙"/>
          <w:color w:val="000000"/>
          <w:sz w:val="32"/>
          <w:szCs w:val="32"/>
        </w:rPr>
        <w:t xml:space="preserve"> 12 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744E68">
        <w:rPr>
          <w:rFonts w:ascii="TH SarabunIT๙" w:hAnsi="TH SarabunIT๙" w:cs="TH SarabunIT๙"/>
          <w:color w:val="000000"/>
          <w:sz w:val="32"/>
          <w:szCs w:val="32"/>
        </w:rPr>
        <w:t xml:space="preserve"> 13 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744E68">
        <w:rPr>
          <w:rFonts w:ascii="TH SarabunIT๙" w:hAnsi="TH SarabunIT๙" w:cs="TH SarabunIT๙"/>
          <w:color w:val="000000"/>
          <w:sz w:val="32"/>
          <w:szCs w:val="32"/>
        </w:rPr>
        <w:t xml:space="preserve"> 14 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และมาตรา</w:t>
      </w:r>
      <w:r w:rsidRPr="00744E68">
        <w:rPr>
          <w:rFonts w:ascii="TH SarabunIT๙" w:hAnsi="TH SarabunIT๙" w:cs="TH SarabunIT๙"/>
          <w:color w:val="000000"/>
          <w:sz w:val="32"/>
          <w:szCs w:val="32"/>
        </w:rPr>
        <w:t xml:space="preserve"> 15 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มาใช้บังคับกับการปฏิบัติหน้าที่ของคณะกรรมการพนักงานส่วนตำบลด้วยโดยอนุโลมทั้งนี้</w:t>
      </w:r>
      <w:r w:rsidRPr="00744E6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โดยให้การใช้อำนาจหน้าที่ตามที่บัญญัติดังกล่าวเป็นอำนาจหน้าที่ของคณะกรรมการกลางพนักงานส่วนตำบล</w:t>
      </w:r>
      <w:r w:rsidRPr="00744E6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คณะกรรมการพนักงานส่วนตำบล</w:t>
      </w:r>
      <w:r w:rsidRPr="00744E6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หรือประธานกรรมการบริหารองค์การบริหารส่วนตำบล แล้วแต่กรณี</w:t>
      </w:r>
    </w:p>
    <w:p w:rsidR="00B5340B" w:rsidRPr="00744E68" w:rsidRDefault="00B5340B" w:rsidP="00B5340B">
      <w:pPr>
        <w:pStyle w:val="3"/>
        <w:numPr>
          <w:ilvl w:val="0"/>
          <w:numId w:val="14"/>
        </w:numPr>
        <w:tabs>
          <w:tab w:val="left" w:pos="1276"/>
        </w:tabs>
        <w:spacing w:after="0"/>
        <w:ind w:left="1560" w:hanging="28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ข้อเสนอ</w:t>
      </w:r>
    </w:p>
    <w:p w:rsidR="00B5340B" w:rsidRPr="00744E68" w:rsidRDefault="00B5340B" w:rsidP="00B5340B">
      <w:pPr>
        <w:pStyle w:val="3"/>
        <w:tabs>
          <w:tab w:val="left" w:pos="161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ab/>
        <w:t>เพื่อให้การพัฒนาบุคลากรขององค์การบริหารส่วนตำบล</w:t>
      </w:r>
      <w:r w:rsidR="005D5676" w:rsidRPr="00744E68">
        <w:rPr>
          <w:rFonts w:ascii="TH SarabunIT๙" w:hAnsi="TH SarabunIT๙" w:cs="TH SarabunIT๙"/>
          <w:sz w:val="32"/>
          <w:szCs w:val="32"/>
          <w:cs/>
        </w:rPr>
        <w:t>ช้างกลาง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เป็นไปด้วยความเรียบร้อย  มีประสิทธิภาพ งานการเจ้าหน้าที่จึงร่างคำสั่งแต่งตั้งคณะทำงาน การจัดการความรู้ในองค์กร </w:t>
      </w:r>
      <w:r w:rsidRPr="00744E68">
        <w:rPr>
          <w:rFonts w:ascii="TH SarabunIT๙" w:hAnsi="TH SarabunIT๙" w:cs="TH SarabunIT๙"/>
          <w:sz w:val="32"/>
          <w:szCs w:val="32"/>
        </w:rPr>
        <w:t xml:space="preserve">KM  TEAM </w:t>
      </w:r>
      <w:r w:rsidRPr="00744E68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5D5676" w:rsidRPr="00744E68">
        <w:rPr>
          <w:rFonts w:ascii="TH SarabunIT๙" w:hAnsi="TH SarabunIT๙" w:cs="TH SarabunIT๙"/>
          <w:sz w:val="32"/>
          <w:szCs w:val="32"/>
          <w:cs/>
        </w:rPr>
        <w:t>ช้างกลาง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ดังรายละเอียดแนบท้าย</w:t>
      </w:r>
    </w:p>
    <w:p w:rsidR="00B5340B" w:rsidRPr="00744E68" w:rsidRDefault="00B5340B" w:rsidP="00B5340B">
      <w:pPr>
        <w:pStyle w:val="3"/>
        <w:numPr>
          <w:ilvl w:val="0"/>
          <w:numId w:val="14"/>
        </w:numPr>
        <w:tabs>
          <w:tab w:val="left" w:pos="1276"/>
        </w:tabs>
        <w:spacing w:after="0"/>
        <w:ind w:left="1560" w:hanging="28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ข้อเรียน</w:t>
      </w:r>
    </w:p>
    <w:p w:rsidR="00B5340B" w:rsidRPr="00744E68" w:rsidRDefault="00B5340B" w:rsidP="00B5340B">
      <w:pPr>
        <w:pStyle w:val="3"/>
        <w:tabs>
          <w:tab w:val="left" w:pos="1276"/>
        </w:tabs>
        <w:spacing w:after="0"/>
        <w:ind w:left="2520" w:hanging="1244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 xml:space="preserve">จึงเรียนมาเพื่อโปรดพิจารณา หากเห็นสมควร กรุณาลงนามในคำสั่งที่แนบ  </w:t>
      </w:r>
    </w:p>
    <w:p w:rsidR="00B5340B" w:rsidRPr="00744E68" w:rsidRDefault="00B5340B" w:rsidP="00B5340B">
      <w:pPr>
        <w:pStyle w:val="3"/>
        <w:ind w:left="2520" w:hanging="1102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 xml:space="preserve">                                </w:t>
      </w:r>
    </w:p>
    <w:p w:rsidR="00B5340B" w:rsidRPr="00744E68" w:rsidRDefault="00B5340B" w:rsidP="00B5340B">
      <w:pPr>
        <w:pStyle w:val="3"/>
        <w:ind w:left="2520" w:hanging="1102"/>
        <w:rPr>
          <w:rFonts w:ascii="TH SarabunIT๙" w:hAnsi="TH SarabunIT๙" w:cs="TH SarabunIT๙"/>
          <w:sz w:val="32"/>
          <w:szCs w:val="32"/>
          <w:cs/>
        </w:rPr>
      </w:pPr>
    </w:p>
    <w:p w:rsidR="00B5340B" w:rsidRPr="00744E68" w:rsidRDefault="00B5340B" w:rsidP="00B5340B">
      <w:pPr>
        <w:pStyle w:val="ac"/>
        <w:rPr>
          <w:rFonts w:ascii="TH SarabunIT๙" w:hAnsi="TH SarabunIT๙" w:cs="TH SarabunIT๙"/>
          <w:cs/>
        </w:rPr>
      </w:pPr>
      <w:r w:rsidRPr="00744E68">
        <w:rPr>
          <w:rFonts w:ascii="TH SarabunIT๙" w:hAnsi="TH SarabunIT๙" w:cs="TH SarabunIT๙"/>
        </w:rPr>
        <w:tab/>
      </w:r>
      <w:r w:rsidRPr="00744E68">
        <w:rPr>
          <w:rFonts w:ascii="TH SarabunIT๙" w:hAnsi="TH SarabunIT๙" w:cs="TH SarabunIT๙"/>
        </w:rPr>
        <w:tab/>
      </w:r>
      <w:r w:rsidRPr="00744E68">
        <w:rPr>
          <w:rFonts w:ascii="TH SarabunIT๙" w:hAnsi="TH SarabunIT๙" w:cs="TH SarabunIT๙"/>
        </w:rPr>
        <w:tab/>
      </w:r>
      <w:r w:rsidRPr="00744E68">
        <w:rPr>
          <w:rFonts w:ascii="TH SarabunIT๙" w:hAnsi="TH SarabunIT๙" w:cs="TH SarabunIT๙"/>
        </w:rPr>
        <w:tab/>
      </w:r>
      <w:r w:rsidRPr="00744E68">
        <w:rPr>
          <w:rFonts w:ascii="TH SarabunIT๙" w:hAnsi="TH SarabunIT๙" w:cs="TH SarabunIT๙"/>
        </w:rPr>
        <w:tab/>
      </w:r>
      <w:r w:rsidRPr="00744E68">
        <w:rPr>
          <w:rFonts w:ascii="TH SarabunIT๙" w:hAnsi="TH SarabunIT๙" w:cs="TH SarabunIT๙"/>
        </w:rPr>
        <w:tab/>
        <w:t xml:space="preserve">       </w:t>
      </w:r>
      <w:r w:rsidRPr="00744E68">
        <w:rPr>
          <w:rFonts w:ascii="TH SarabunIT๙" w:hAnsi="TH SarabunIT๙" w:cs="TH SarabunIT๙"/>
          <w:cs/>
        </w:rPr>
        <w:t xml:space="preserve">   </w:t>
      </w:r>
      <w:r w:rsidRPr="00744E68">
        <w:rPr>
          <w:rFonts w:ascii="TH SarabunIT๙" w:hAnsi="TH SarabunIT๙" w:cs="TH SarabunIT๙"/>
        </w:rPr>
        <w:t xml:space="preserve"> </w:t>
      </w:r>
      <w:r w:rsidRPr="00744E68">
        <w:rPr>
          <w:rFonts w:ascii="TH SarabunIT๙" w:hAnsi="TH SarabunIT๙" w:cs="TH SarabunIT๙"/>
          <w:cs/>
        </w:rPr>
        <w:t xml:space="preserve">  </w:t>
      </w:r>
      <w:r w:rsidRPr="00744E68">
        <w:rPr>
          <w:rFonts w:ascii="TH SarabunIT๙" w:hAnsi="TH SarabunIT๙" w:cs="TH SarabunIT๙"/>
        </w:rPr>
        <w:t>(</w:t>
      </w:r>
      <w:proofErr w:type="spellStart"/>
      <w:r w:rsidR="002F5F82" w:rsidRPr="00744E68">
        <w:rPr>
          <w:rFonts w:ascii="TH SarabunIT๙" w:hAnsi="TH SarabunIT๙" w:cs="TH SarabunIT๙"/>
          <w:cs/>
        </w:rPr>
        <w:t>นางพิชญา</w:t>
      </w:r>
      <w:proofErr w:type="spellEnd"/>
      <w:r w:rsidR="002F5F82" w:rsidRPr="00744E68">
        <w:rPr>
          <w:rFonts w:ascii="TH SarabunIT๙" w:hAnsi="TH SarabunIT๙" w:cs="TH SarabunIT๙"/>
          <w:cs/>
        </w:rPr>
        <w:t xml:space="preserve">  ศรีจำรัส</w:t>
      </w:r>
      <w:r w:rsidRPr="00744E68">
        <w:rPr>
          <w:rFonts w:ascii="TH SarabunIT๙" w:hAnsi="TH SarabunIT๙" w:cs="TH SarabunIT๙"/>
        </w:rPr>
        <w:t>)</w:t>
      </w:r>
    </w:p>
    <w:p w:rsidR="00B5340B" w:rsidRPr="00744E68" w:rsidRDefault="00B5340B" w:rsidP="00B5340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9072"/>
        </w:tabs>
        <w:ind w:left="3600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2F5F82" w:rsidRPr="00744E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   นักทรัพยากรบุคคลชำนาญการ</w:t>
      </w:r>
    </w:p>
    <w:p w:rsidR="00B5340B" w:rsidRPr="00744E68" w:rsidRDefault="00B5340B" w:rsidP="00B5340B">
      <w:pPr>
        <w:pStyle w:val="ac"/>
        <w:rPr>
          <w:rFonts w:ascii="TH SarabunIT๙" w:hAnsi="TH SarabunIT๙" w:cs="TH SarabunIT๙"/>
        </w:rPr>
      </w:pPr>
      <w:r w:rsidRPr="00744E68">
        <w:rPr>
          <w:rFonts w:ascii="TH SarabunIT๙" w:hAnsi="TH SarabunIT๙" w:cs="TH SarabunIT๙"/>
          <w:cs/>
        </w:rPr>
        <w:tab/>
      </w:r>
      <w:r w:rsidRPr="00744E68">
        <w:rPr>
          <w:rFonts w:ascii="TH SarabunIT๙" w:hAnsi="TH SarabunIT๙" w:cs="TH SarabunIT๙"/>
        </w:rPr>
        <w:t xml:space="preserve">       </w:t>
      </w:r>
      <w:r w:rsidRPr="00744E68">
        <w:rPr>
          <w:rFonts w:ascii="TH SarabunIT๙" w:hAnsi="TH SarabunIT๙" w:cs="TH SarabunIT๙"/>
          <w:cs/>
        </w:rPr>
        <w:t xml:space="preserve">   </w:t>
      </w:r>
      <w:r w:rsidRPr="00744E68">
        <w:rPr>
          <w:rFonts w:ascii="TH SarabunIT๙" w:hAnsi="TH SarabunIT๙" w:cs="TH SarabunIT๙"/>
        </w:rPr>
        <w:t xml:space="preserve"> </w:t>
      </w:r>
      <w:r w:rsidRPr="00744E68">
        <w:rPr>
          <w:rFonts w:ascii="TH SarabunIT๙" w:hAnsi="TH SarabunIT๙" w:cs="TH SarabunIT๙"/>
          <w:cs/>
        </w:rPr>
        <w:t xml:space="preserve">   </w:t>
      </w:r>
      <w:r w:rsidRPr="00744E68">
        <w:rPr>
          <w:rFonts w:ascii="TH SarabunIT๙" w:hAnsi="TH SarabunIT๙" w:cs="TH SarabunIT๙"/>
          <w:cs/>
        </w:rPr>
        <w:tab/>
      </w:r>
      <w:r w:rsidRPr="00744E68">
        <w:rPr>
          <w:rFonts w:ascii="TH SarabunIT๙" w:hAnsi="TH SarabunIT๙" w:cs="TH SarabunIT๙"/>
          <w:cs/>
        </w:rPr>
        <w:tab/>
      </w:r>
      <w:r w:rsidRPr="00744E68">
        <w:rPr>
          <w:rFonts w:ascii="TH SarabunIT๙" w:hAnsi="TH SarabunIT๙" w:cs="TH SarabunIT๙"/>
          <w:cs/>
        </w:rPr>
        <w:tab/>
      </w:r>
      <w:r w:rsidRPr="00744E68">
        <w:rPr>
          <w:rFonts w:ascii="TH SarabunIT๙" w:hAnsi="TH SarabunIT๙" w:cs="TH SarabunIT๙"/>
          <w:cs/>
        </w:rPr>
        <w:tab/>
      </w:r>
      <w:r w:rsidRPr="00744E68">
        <w:rPr>
          <w:rFonts w:ascii="TH SarabunIT๙" w:hAnsi="TH SarabunIT๙" w:cs="TH SarabunIT๙"/>
          <w:cs/>
        </w:rPr>
        <w:tab/>
      </w:r>
    </w:p>
    <w:p w:rsidR="00B5340B" w:rsidRPr="00744E68" w:rsidRDefault="00B5340B" w:rsidP="00B5340B">
      <w:pPr>
        <w:pStyle w:val="ac"/>
        <w:rPr>
          <w:rFonts w:ascii="TH SarabunIT๙" w:hAnsi="TH SarabunIT๙" w:cs="TH SarabunIT๙"/>
        </w:rPr>
      </w:pPr>
    </w:p>
    <w:p w:rsidR="00B5340B" w:rsidRPr="00744E68" w:rsidRDefault="00B5340B" w:rsidP="00B5340B">
      <w:pPr>
        <w:pStyle w:val="ac"/>
        <w:rPr>
          <w:rFonts w:ascii="TH SarabunIT๙" w:hAnsi="TH SarabunIT๙" w:cs="TH SarabunIT๙"/>
          <w:cs/>
        </w:rPr>
      </w:pPr>
      <w:r w:rsidRPr="00744E68">
        <w:rPr>
          <w:rFonts w:ascii="TH SarabunIT๙" w:hAnsi="TH SarabunIT๙" w:cs="TH SarabunIT๙"/>
          <w:cs/>
        </w:rPr>
        <w:t xml:space="preserve">                                                                     </w:t>
      </w:r>
      <w:r w:rsidRPr="00744E68">
        <w:rPr>
          <w:rFonts w:ascii="TH SarabunIT๙" w:hAnsi="TH SarabunIT๙" w:cs="TH SarabunIT๙"/>
        </w:rPr>
        <w:t>(</w:t>
      </w:r>
      <w:proofErr w:type="spellStart"/>
      <w:r w:rsidRPr="00744E68">
        <w:rPr>
          <w:rFonts w:ascii="TH SarabunIT๙" w:hAnsi="TH SarabunIT๙" w:cs="TH SarabunIT๙"/>
          <w:cs/>
        </w:rPr>
        <w:t>นางสาว</w:t>
      </w:r>
      <w:r w:rsidR="002F5F82" w:rsidRPr="00744E68">
        <w:rPr>
          <w:rFonts w:ascii="TH SarabunIT๙" w:hAnsi="TH SarabunIT๙" w:cs="TH SarabunIT๙"/>
          <w:cs/>
        </w:rPr>
        <w:t>อรวรรณ</w:t>
      </w:r>
      <w:proofErr w:type="spellEnd"/>
      <w:r w:rsidR="002F5F82" w:rsidRPr="00744E68">
        <w:rPr>
          <w:rFonts w:ascii="TH SarabunIT๙" w:hAnsi="TH SarabunIT๙" w:cs="TH SarabunIT๙"/>
          <w:cs/>
        </w:rPr>
        <w:t xml:space="preserve">  หนูศักดิ์</w:t>
      </w:r>
      <w:r w:rsidRPr="00744E68">
        <w:rPr>
          <w:rFonts w:ascii="TH SarabunIT๙" w:hAnsi="TH SarabunIT๙" w:cs="TH SarabunIT๙"/>
        </w:rPr>
        <w:t>)</w:t>
      </w:r>
    </w:p>
    <w:p w:rsidR="00B5340B" w:rsidRPr="00744E68" w:rsidRDefault="00B5340B" w:rsidP="00B5340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9072"/>
        </w:tabs>
        <w:ind w:left="3600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 w:rsidR="00744E6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 หัวหน้าสำนักปลัด</w:t>
      </w:r>
    </w:p>
    <w:p w:rsidR="00B5340B" w:rsidRPr="00744E68" w:rsidRDefault="00B5340B" w:rsidP="00B5340B">
      <w:pPr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4E68" w:rsidRDefault="00B5340B" w:rsidP="00744E68">
      <w:pPr>
        <w:rPr>
          <w:rFonts w:ascii="TH SarabunIT๙" w:hAnsi="TH SarabunIT๙" w:cs="TH SarabunIT๙" w:hint="cs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2F5F82" w:rsidRPr="00744E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F5F82" w:rsidRPr="00744E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4E6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2F5F82" w:rsidRPr="00744E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 (นาย</w:t>
      </w:r>
      <w:r w:rsidR="002F5F82" w:rsidRPr="00744E68">
        <w:rPr>
          <w:rFonts w:ascii="TH SarabunIT๙" w:hAnsi="TH SarabunIT๙" w:cs="TH SarabunIT๙"/>
          <w:sz w:val="32"/>
          <w:szCs w:val="32"/>
          <w:cs/>
        </w:rPr>
        <w:t>วิชิต  เทพพิชัย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)  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="002F5F82" w:rsidRPr="00744E6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F5F82" w:rsidRPr="00744E68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744E68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 w:rsidR="005D5676" w:rsidRPr="00744E68">
        <w:rPr>
          <w:rFonts w:ascii="TH SarabunIT๙" w:hAnsi="TH SarabunIT๙" w:cs="TH SarabunIT๙"/>
          <w:sz w:val="32"/>
          <w:szCs w:val="32"/>
          <w:cs/>
        </w:rPr>
        <w:t>ช้างกลาง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4E68">
        <w:rPr>
          <w:rFonts w:ascii="TH SarabunIT๙" w:hAnsi="TH SarabunIT๙" w:cs="TH SarabunIT๙" w:hint="cs"/>
          <w:sz w:val="32"/>
          <w:szCs w:val="32"/>
          <w:cs/>
        </w:rPr>
        <w:t xml:space="preserve">ปฏิบัติหน้าที่        </w:t>
      </w:r>
    </w:p>
    <w:p w:rsidR="00B5340B" w:rsidRPr="00744E68" w:rsidRDefault="00744E68" w:rsidP="00744E68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นายกองค์การบริหารส่วนตำบลช้างกลาง</w:t>
      </w:r>
      <w:r w:rsidR="00B5340B" w:rsidRPr="00744E68"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 w:rsidR="00B5340B" w:rsidRPr="00744E68">
        <w:rPr>
          <w:rFonts w:ascii="TH SarabunIT๙" w:hAnsi="TH SarabunIT๙" w:cs="TH SarabunIT๙"/>
          <w:sz w:val="32"/>
          <w:szCs w:val="32"/>
          <w:cs/>
        </w:rPr>
        <w:tab/>
      </w:r>
      <w:r w:rsidR="00B5340B" w:rsidRPr="00744E68">
        <w:rPr>
          <w:rFonts w:ascii="TH SarabunIT๙" w:hAnsi="TH SarabunIT๙" w:cs="TH SarabunIT๙"/>
          <w:sz w:val="32"/>
          <w:szCs w:val="32"/>
          <w:cs/>
        </w:rPr>
        <w:tab/>
      </w:r>
      <w:r w:rsidR="00B5340B" w:rsidRPr="00744E68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B5340B" w:rsidRDefault="00B5340B" w:rsidP="00B5340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9072"/>
        </w:tabs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744E68" w:rsidRDefault="00744E68" w:rsidP="00B5340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9072"/>
        </w:tabs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744E68" w:rsidRDefault="00744E68" w:rsidP="00B5340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9072"/>
        </w:tabs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744E68" w:rsidRPr="00744E68" w:rsidRDefault="00744E68" w:rsidP="00B5340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9072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B5340B" w:rsidRPr="00744E68" w:rsidRDefault="00B5340B" w:rsidP="00B5340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9072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B5340B" w:rsidRPr="00744E68" w:rsidRDefault="00B5340B" w:rsidP="00B5340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9072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B5340B" w:rsidRPr="00744E68" w:rsidRDefault="00B5340B" w:rsidP="00B5340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9072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B5340B" w:rsidRPr="00744E68" w:rsidRDefault="00B5340B" w:rsidP="00B5340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9072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B5340B" w:rsidRPr="00744E68" w:rsidRDefault="00B5340B" w:rsidP="00B5340B">
      <w:pPr>
        <w:spacing w:line="240" w:lineRule="auto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B5340B" w:rsidRPr="00744E68" w:rsidRDefault="00B5340B" w:rsidP="00B5340B">
      <w:pPr>
        <w:spacing w:line="240" w:lineRule="auto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  <w:r w:rsidRPr="00744E68">
        <w:rPr>
          <w:rFonts w:ascii="TH SarabunIT๙" w:hAnsi="TH SarabunIT๙" w:cs="TH SarabunIT๙"/>
          <w:b/>
          <w:bCs/>
          <w:noProof/>
          <w:sz w:val="20"/>
          <w:szCs w:val="20"/>
        </w:rPr>
        <w:lastRenderedPageBreak/>
        <w:drawing>
          <wp:anchor distT="0" distB="0" distL="114300" distR="114300" simplePos="0" relativeHeight="251666432" behindDoc="1" locked="0" layoutInCell="1" allowOverlap="1" wp14:anchorId="7120FD20" wp14:editId="199BB056">
            <wp:simplePos x="0" y="0"/>
            <wp:positionH relativeFrom="column">
              <wp:posOffset>2444115</wp:posOffset>
            </wp:positionH>
            <wp:positionV relativeFrom="paragraph">
              <wp:posOffset>-9525</wp:posOffset>
            </wp:positionV>
            <wp:extent cx="1080135" cy="1112520"/>
            <wp:effectExtent l="19050" t="0" r="5715" b="0"/>
            <wp:wrapNone/>
            <wp:docPr id="28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112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340B" w:rsidRPr="00744E68" w:rsidRDefault="00B5340B" w:rsidP="00B5340B">
      <w:pPr>
        <w:spacing w:line="240" w:lineRule="auto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B5340B" w:rsidRPr="00744E68" w:rsidRDefault="00B5340B" w:rsidP="00B5340B">
      <w:pPr>
        <w:spacing w:line="240" w:lineRule="auto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B5340B" w:rsidRPr="00744E68" w:rsidRDefault="00B5340B" w:rsidP="00B5340B">
      <w:pPr>
        <w:spacing w:line="240" w:lineRule="auto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B5340B" w:rsidRPr="00744E68" w:rsidRDefault="00B5340B" w:rsidP="00B5340B">
      <w:pPr>
        <w:pStyle w:val="1"/>
        <w:jc w:val="center"/>
        <w:rPr>
          <w:rFonts w:ascii="TH SarabunIT๙" w:hAnsi="TH SarabunIT๙" w:cs="TH SarabunIT๙"/>
        </w:rPr>
      </w:pPr>
    </w:p>
    <w:p w:rsidR="00B5340B" w:rsidRPr="00744E68" w:rsidRDefault="00B5340B" w:rsidP="00B5340B">
      <w:pPr>
        <w:pStyle w:val="1"/>
        <w:jc w:val="center"/>
        <w:rPr>
          <w:rFonts w:ascii="TH SarabunIT๙" w:hAnsi="TH SarabunIT๙" w:cs="TH SarabunIT๙"/>
        </w:rPr>
      </w:pPr>
      <w:r w:rsidRPr="00744E68">
        <w:rPr>
          <w:rFonts w:ascii="TH SarabunIT๙" w:hAnsi="TH SarabunIT๙" w:cs="TH SarabunIT๙"/>
          <w:cs/>
        </w:rPr>
        <w:t>คำสั่งองค์การบริหารส่วนตำบล</w:t>
      </w:r>
      <w:r w:rsidR="005D5676" w:rsidRPr="00744E68">
        <w:rPr>
          <w:rFonts w:ascii="TH SarabunIT๙" w:hAnsi="TH SarabunIT๙" w:cs="TH SarabunIT๙"/>
          <w:cs/>
        </w:rPr>
        <w:t>ช้างกลาง</w:t>
      </w:r>
      <w:r w:rsidRPr="00744E68">
        <w:rPr>
          <w:rFonts w:ascii="TH SarabunIT๙" w:hAnsi="TH SarabunIT๙" w:cs="TH SarabunIT๙"/>
          <w:cs/>
        </w:rPr>
        <w:t xml:space="preserve">  </w:t>
      </w:r>
    </w:p>
    <w:p w:rsidR="00B5340B" w:rsidRPr="00744E68" w:rsidRDefault="003800BD" w:rsidP="00B5340B">
      <w:pPr>
        <w:pStyle w:val="1"/>
        <w:jc w:val="center"/>
        <w:rPr>
          <w:rFonts w:ascii="TH SarabunIT๙" w:hAnsi="TH SarabunIT๙" w:cs="TH SarabunIT๙"/>
        </w:rPr>
      </w:pPr>
      <w:r w:rsidRPr="00744E68">
        <w:rPr>
          <w:rFonts w:ascii="TH SarabunIT๙" w:hAnsi="TH SarabunIT๙" w:cs="TH SarabunIT๙"/>
          <w:cs/>
        </w:rPr>
        <w:t xml:space="preserve">   </w:t>
      </w:r>
      <w:r w:rsidR="00B5340B" w:rsidRPr="00744E68">
        <w:rPr>
          <w:rFonts w:ascii="TH SarabunIT๙" w:hAnsi="TH SarabunIT๙" w:cs="TH SarabunIT๙"/>
          <w:cs/>
        </w:rPr>
        <w:t xml:space="preserve">ที่  </w:t>
      </w:r>
      <w:r w:rsidR="00744E68">
        <w:rPr>
          <w:rFonts w:ascii="TH SarabunIT๙" w:hAnsi="TH SarabunIT๙" w:cs="TH SarabunIT๙" w:hint="cs"/>
          <w:cs/>
        </w:rPr>
        <w:t>488</w:t>
      </w:r>
      <w:r w:rsidR="00B5340B" w:rsidRPr="00744E68">
        <w:rPr>
          <w:rFonts w:ascii="TH SarabunIT๙" w:hAnsi="TH SarabunIT๙" w:cs="TH SarabunIT๙"/>
          <w:cs/>
        </w:rPr>
        <w:t>/</w:t>
      </w:r>
      <w:r w:rsidR="00744E68">
        <w:rPr>
          <w:rFonts w:ascii="TH SarabunIT๙" w:hAnsi="TH SarabunIT๙" w:cs="TH SarabunIT๙"/>
          <w:cs/>
        </w:rPr>
        <w:t>256</w:t>
      </w:r>
      <w:r w:rsidR="00744E68">
        <w:rPr>
          <w:rFonts w:ascii="TH SarabunIT๙" w:hAnsi="TH SarabunIT๙" w:cs="TH SarabunIT๙" w:hint="cs"/>
          <w:cs/>
        </w:rPr>
        <w:t>4</w:t>
      </w:r>
    </w:p>
    <w:p w:rsidR="00B5340B" w:rsidRPr="00744E68" w:rsidRDefault="00B5340B" w:rsidP="00B5340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  <w:lang w:eastAsia="th-TH"/>
        </w:rPr>
        <w:t>เรื่อง  แต่งตั้งคณะทำงานการจัดการองค์ความรู้ในองค์กรขององค์การบริหารส่วนตำบล</w:t>
      </w:r>
      <w:r w:rsidR="005D5676" w:rsidRPr="00744E68">
        <w:rPr>
          <w:rFonts w:ascii="TH SarabunIT๙" w:hAnsi="TH SarabunIT๙" w:cs="TH SarabunIT๙"/>
          <w:sz w:val="32"/>
          <w:szCs w:val="32"/>
          <w:cs/>
        </w:rPr>
        <w:t>ช้างกลาง</w:t>
      </w:r>
    </w:p>
    <w:p w:rsidR="00B5340B" w:rsidRPr="00744E68" w:rsidRDefault="00B5340B" w:rsidP="00B5340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eastAsia="th-TH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(</w:t>
      </w:r>
      <w:r w:rsidRPr="00744E68">
        <w:rPr>
          <w:rFonts w:ascii="TH SarabunIT๙" w:hAnsi="TH SarabunIT๙" w:cs="TH SarabunIT๙"/>
          <w:sz w:val="32"/>
          <w:szCs w:val="32"/>
        </w:rPr>
        <w:t>KM  TEAM</w:t>
      </w:r>
      <w:r w:rsidRPr="00744E68">
        <w:rPr>
          <w:rFonts w:ascii="TH SarabunIT๙" w:hAnsi="TH SarabunIT๙" w:cs="TH SarabunIT๙"/>
          <w:sz w:val="32"/>
          <w:szCs w:val="32"/>
          <w:cs/>
        </w:rPr>
        <w:t>)</w:t>
      </w:r>
      <w:r w:rsidRPr="00744E68">
        <w:rPr>
          <w:rFonts w:ascii="TH SarabunIT๙" w:hAnsi="TH SarabunIT๙" w:cs="TH SarabunIT๙"/>
          <w:sz w:val="32"/>
          <w:szCs w:val="32"/>
          <w:lang w:eastAsia="th-TH"/>
        </w:rPr>
        <w:t xml:space="preserve"> </w:t>
      </w:r>
    </w:p>
    <w:p w:rsidR="00B5340B" w:rsidRPr="00744E68" w:rsidRDefault="00B5340B" w:rsidP="00B5340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lang w:eastAsia="th-TH"/>
        </w:rPr>
      </w:pPr>
      <w:r w:rsidRPr="00744E68">
        <w:rPr>
          <w:rFonts w:ascii="TH SarabunIT๙" w:hAnsi="TH SarabunIT๙" w:cs="TH SarabunIT๙"/>
          <w:sz w:val="32"/>
          <w:szCs w:val="32"/>
          <w:cs/>
          <w:lang w:eastAsia="th-TH"/>
        </w:rPr>
        <w:t>--------------------------------</w:t>
      </w:r>
    </w:p>
    <w:p w:rsidR="00B5340B" w:rsidRPr="00744E68" w:rsidRDefault="00B5340B" w:rsidP="00B5340B">
      <w:pPr>
        <w:pStyle w:val="3"/>
        <w:tabs>
          <w:tab w:val="left" w:pos="1276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ab/>
        <w:t>พระราชกฤษฎีกา ว่าด้วยหลักเกณฑ์และวิธีการบริหารกิจการบ้านเมืองที่ดี พ.ศ.</w:t>
      </w:r>
      <w:r w:rsidR="005D5676" w:rsidRPr="00744E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2546  มาตรา  11 ส่วนราชการมีหน้าที่พัฒนาความรู้ในส่วนราชการ เพื่อให้มีลักษณะเป็นองค์การแห่งการเรียนรู้อย่างสม่ำเสมอ โดยต้องรับรู้ข้อมูลข่าวสารและสามารถประมวลผลความรู้ในด้านต่าง ๆ เพื่อนำมาประยุกต์ใช้ในการปฏิบัติราชการได้อย่างถูกต้องรวดเร็ว และเหมาะสมต่อสถานการณ์รวมทั้งต้องส่งเสริมและพัฒนาความรู้ ความสามารถสร้างวิสัยทัศน์และปรับเปลี่ยนทัศนคติของข้าราชการในสังกัดให้เป็นบุคลากรที่มีประสิทธิภาพและมีการเรียนรู้ร่วมกัน </w:t>
      </w:r>
    </w:p>
    <w:p w:rsidR="00B5340B" w:rsidRPr="00744E68" w:rsidRDefault="00B5340B" w:rsidP="00B5340B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ดังนั้นเพื่อให้เป็นไปตาม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เจตนามรมย์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>ดังกล่าวข้างต้น และบุคลากรในสังกัดมีส่วนร่วมแสดงความคิดเห็น เพื่อขับเคลื่อนกิจกรรมให้ความรู้</w:t>
      </w:r>
      <w:r w:rsidRPr="00744E68">
        <w:rPr>
          <w:rFonts w:ascii="TH SarabunIT๙" w:hAnsi="TH SarabunIT๙" w:cs="TH SarabunIT๙"/>
          <w:sz w:val="32"/>
          <w:szCs w:val="32"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  <w:cs/>
        </w:rPr>
        <w:t>ขององค์กรให้พัฒนายิ่งขึ้น ประกอบกับเป็นการรวบรวมองค์ความรู้ที่มีอยู่ในส่วนราชการต่าง ๆ ซึ่งกระจัดกระจายอยู่ในตัวบุคคลหรือเอกสารมาพัฒนาอย่างเป็นระบบเพื่อให้ทุกคนในองค์กรสามารถเข้าถึงความรู้และพัฒนาตนเองรวมทั้งปฏิบัติงานอย่างมีประสิทธิภาพ และเข้าถึงงานของคนอื่นตำแหน่งอื่นได้ จึงอาศัยอำนาจตามความในมาตรา 15 และ มาตรา 25 วรรคท้าย แห่งพระราชบัญญัติระเบียบบริหารงานบุคคล พ.ศ.2542  แต่งตั้งคณะทำงานการจัดการความรู้ในองค์กร องค์การบริหารส่วนตำบล</w:t>
      </w:r>
      <w:r w:rsidR="005D5676" w:rsidRPr="00744E68">
        <w:rPr>
          <w:rFonts w:ascii="TH SarabunIT๙" w:hAnsi="TH SarabunIT๙" w:cs="TH SarabunIT๙"/>
          <w:sz w:val="32"/>
          <w:szCs w:val="32"/>
          <w:cs/>
        </w:rPr>
        <w:t>ช้างกลาง</w:t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 ดังต่อไปนี้</w:t>
      </w:r>
    </w:p>
    <w:p w:rsidR="00B5340B" w:rsidRPr="00744E68" w:rsidRDefault="00B5340B" w:rsidP="00B5340B">
      <w:pPr>
        <w:pStyle w:val="a8"/>
        <w:numPr>
          <w:ilvl w:val="0"/>
          <w:numId w:val="13"/>
        </w:numPr>
        <w:tabs>
          <w:tab w:val="left" w:pos="1701"/>
        </w:tabs>
        <w:spacing w:after="0" w:line="240" w:lineRule="auto"/>
        <w:ind w:left="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คณะทำงานการจัดองค์ความรู้ขององค์การบริหารส่วนตำบล</w:t>
      </w:r>
      <w:r w:rsidR="005D5676"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ช้างกลาง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 w:rsidRPr="00744E68">
        <w:rPr>
          <w:rFonts w:ascii="TH SarabunIT๙" w:hAnsi="TH SarabunIT๙" w:cs="TH SarabunIT๙"/>
          <w:sz w:val="32"/>
          <w:szCs w:val="32"/>
        </w:rPr>
        <w:t>KM  TEAM</w:t>
      </w: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</w:p>
    <w:p w:rsidR="00B5340B" w:rsidRPr="00744E68" w:rsidRDefault="00B5340B" w:rsidP="00B5340B">
      <w:pPr>
        <w:tabs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>มี</w:t>
      </w:r>
      <w:r w:rsidRPr="00744E68">
        <w:rPr>
          <w:rFonts w:ascii="TH SarabunIT๙" w:hAnsi="TH SarabunIT๙" w:cs="TH SarabunIT๙"/>
          <w:b/>
          <w:bCs/>
          <w:snapToGrid w:val="0"/>
          <w:sz w:val="32"/>
          <w:szCs w:val="32"/>
          <w:cs/>
          <w:lang w:eastAsia="th-TH"/>
        </w:rPr>
        <w:t>ดังนี้</w:t>
      </w:r>
    </w:p>
    <w:p w:rsidR="005D5676" w:rsidRPr="00744E68" w:rsidRDefault="005D5676" w:rsidP="005D5676">
      <w:pPr>
        <w:numPr>
          <w:ilvl w:val="0"/>
          <w:numId w:val="16"/>
        </w:numPr>
        <w:tabs>
          <w:tab w:val="left" w:pos="1560"/>
        </w:tabs>
        <w:spacing w:after="0" w:line="240" w:lineRule="auto"/>
        <w:ind w:left="1276"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 xml:space="preserve">นายวิชิต  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เทพพิชัย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ตำแหน่ง ปลัดองค์การบริหารส่วนตำบลช้างกลาง</w:t>
      </w:r>
    </w:p>
    <w:p w:rsidR="005D5676" w:rsidRPr="00744E68" w:rsidRDefault="005D5676" w:rsidP="005D5676">
      <w:pPr>
        <w:numPr>
          <w:ilvl w:val="0"/>
          <w:numId w:val="16"/>
        </w:numPr>
        <w:tabs>
          <w:tab w:val="left" w:pos="1560"/>
        </w:tabs>
        <w:spacing w:after="0" w:line="240" w:lineRule="auto"/>
        <w:ind w:left="1276"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นาย</w:t>
      </w:r>
      <w:proofErr w:type="spellStart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ธี</w:t>
      </w:r>
      <w:proofErr w:type="spellEnd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ระพล     บรรณราช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  <w:t>ตำแหน่ง ผู้อำนวยการกองช่าง</w:t>
      </w:r>
    </w:p>
    <w:p w:rsidR="005D5676" w:rsidRPr="00744E68" w:rsidRDefault="005D5676" w:rsidP="005D5676">
      <w:pPr>
        <w:numPr>
          <w:ilvl w:val="0"/>
          <w:numId w:val="16"/>
        </w:numPr>
        <w:tabs>
          <w:tab w:val="left" w:pos="1560"/>
        </w:tabs>
        <w:spacing w:after="0" w:line="240" w:lineRule="auto"/>
        <w:ind w:left="1276"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นางสาวธารทิพย์  รักการ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  <w:t>ตำแหน่ง ผู้อำนวยการกองคลัง</w:t>
      </w:r>
    </w:p>
    <w:p w:rsidR="005D5676" w:rsidRPr="00744E68" w:rsidRDefault="005D5676" w:rsidP="005D5676">
      <w:pPr>
        <w:numPr>
          <w:ilvl w:val="0"/>
          <w:numId w:val="16"/>
        </w:numPr>
        <w:tabs>
          <w:tab w:val="left" w:pos="1560"/>
        </w:tabs>
        <w:spacing w:after="0" w:line="240" w:lineRule="auto"/>
        <w:ind w:left="1276"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นาย</w:t>
      </w:r>
      <w:proofErr w:type="spellStart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เอกวัฒน์</w:t>
      </w:r>
      <w:proofErr w:type="spellEnd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  <w:t>นุมาศ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  <w:t>ตำแหน่ง หัวหน้าฝ่ายส่งเสริมสุขภาพและสาธารณสุข</w:t>
      </w:r>
    </w:p>
    <w:p w:rsidR="005D5676" w:rsidRPr="00744E68" w:rsidRDefault="005D5676" w:rsidP="005D5676">
      <w:pPr>
        <w:numPr>
          <w:ilvl w:val="0"/>
          <w:numId w:val="16"/>
        </w:numPr>
        <w:tabs>
          <w:tab w:val="left" w:pos="1560"/>
          <w:tab w:val="left" w:pos="1701"/>
        </w:tabs>
        <w:spacing w:after="0" w:line="240" w:lineRule="auto"/>
        <w:ind w:hanging="1259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นายนิ</w:t>
      </w:r>
      <w:proofErr w:type="spellStart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รุตติ์</w:t>
      </w:r>
      <w:proofErr w:type="spellEnd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  <w:t>เชี่ยว</w:t>
      </w:r>
      <w:proofErr w:type="spellStart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วิทย์</w:t>
      </w:r>
      <w:proofErr w:type="spellEnd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744E68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ตำแหน่ง หัวหน้าฝ่ายนโยบายและแผน</w:t>
      </w:r>
    </w:p>
    <w:p w:rsidR="005D5676" w:rsidRPr="00744E68" w:rsidRDefault="005D5676" w:rsidP="005D5676">
      <w:pPr>
        <w:numPr>
          <w:ilvl w:val="0"/>
          <w:numId w:val="16"/>
        </w:numPr>
        <w:tabs>
          <w:tab w:val="left" w:pos="1701"/>
        </w:tabs>
        <w:spacing w:after="0" w:line="240" w:lineRule="auto"/>
        <w:ind w:hanging="1259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น.ส.สุวภัทร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proofErr w:type="spellStart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เทวฤทธิ์</w:t>
      </w:r>
      <w:proofErr w:type="spellEnd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  <w:t>ตำแหน่ง หัวหน้าฝ่ายส่งเสริมการท่องเที่ยว</w:t>
      </w:r>
    </w:p>
    <w:p w:rsidR="005D5676" w:rsidRPr="00744E68" w:rsidRDefault="005D5676" w:rsidP="005D5676">
      <w:pPr>
        <w:numPr>
          <w:ilvl w:val="0"/>
          <w:numId w:val="16"/>
        </w:numPr>
        <w:tabs>
          <w:tab w:val="left" w:pos="1701"/>
        </w:tabs>
        <w:spacing w:after="0" w:line="240" w:lineRule="auto"/>
        <w:ind w:hanging="1259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นางสาวกุล</w:t>
      </w:r>
      <w:proofErr w:type="spellStart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ริศา</w:t>
      </w:r>
      <w:proofErr w:type="spellEnd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กลับสติ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  <w:t>ตำแหน่ง หัวหน้าฝ่ายการเงิน</w:t>
      </w:r>
    </w:p>
    <w:p w:rsidR="005D5676" w:rsidRPr="00744E68" w:rsidRDefault="005D5676" w:rsidP="002F5F82">
      <w:pPr>
        <w:numPr>
          <w:ilvl w:val="0"/>
          <w:numId w:val="16"/>
        </w:numPr>
        <w:tabs>
          <w:tab w:val="left" w:pos="1701"/>
        </w:tabs>
        <w:spacing w:after="0" w:line="240" w:lineRule="auto"/>
        <w:ind w:hanging="1259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นาง</w:t>
      </w:r>
      <w:proofErr w:type="spellStart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ภรณ์ภัสสรณ์</w:t>
      </w:r>
      <w:proofErr w:type="spellEnd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proofErr w:type="spellStart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จำนงค์</w:t>
      </w:r>
      <w:proofErr w:type="spellEnd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ธรรม ตำแหน่ง หัวหน้าฝ่ายบัญชี</w:t>
      </w:r>
    </w:p>
    <w:p w:rsidR="005D5676" w:rsidRPr="00744E68" w:rsidRDefault="005D5676" w:rsidP="002F5F82">
      <w:pPr>
        <w:numPr>
          <w:ilvl w:val="0"/>
          <w:numId w:val="16"/>
        </w:numPr>
        <w:tabs>
          <w:tab w:val="left" w:pos="1701"/>
        </w:tabs>
        <w:spacing w:after="0" w:line="240" w:lineRule="auto"/>
        <w:ind w:hanging="1259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นาง</w:t>
      </w:r>
      <w:proofErr w:type="spellStart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ณิ</w:t>
      </w:r>
      <w:proofErr w:type="spellEnd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ชาภัทร   </w:t>
      </w:r>
      <w:proofErr w:type="spellStart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มุณีวรรณ์</w:t>
      </w:r>
      <w:proofErr w:type="spellEnd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  <w:t>ตำแหน่ง หัวหน้าฝ่ายพัฒนาและจัดเก็บรายได้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15. นาย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สุร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>ศักดิ์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พิชิตรัตน์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ตำแหน่ง นิติกรชำนาญการ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16. นาง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พิชญา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ศรีจำรัส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ตำแหน่ง นักทรัพยากรบุคคลชำนาญการ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17. นางสาวสุ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พรรณีย์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 xml:space="preserve">  จันทร์ประสิทธิ์  ตำแหน่ง นักพัฒนาชุมชนชำนาญการ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18. นางสาวหฤทัย  ตนุยาอภินันท์  ตำแหน่ง นักวิชาการศึกษาชำนาญการ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lastRenderedPageBreak/>
        <w:t>19. นางอุไร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วรรณ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นันต๊ะ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 xml:space="preserve">รัตน์ 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ตำแหน่ง นักวิเคราะห์นโยบายและแผนชำนาญการ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20. นาย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สรา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>ยุทธ์  ควรรำพึง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ตำแหน่ง วิศวกรโยธาชำนาญการ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21. น.ส.พรรณรัตน์ สงอาจินต์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ตำแหน่ง ครู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22. นาย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ธนา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>พันธ์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 xml:space="preserve">  ตันสกุล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 xml:space="preserve">ตำแหน่ง 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จพง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>.ป้องกันและบรรเทาสาธารณภัยชำนาญงาน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23. นางกนก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กาญจน์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 xml:space="preserve"> ฝั่งชลจิตต์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ตำแหน่ง เจ้าพนักงานธุรการชำนาญงาน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24. นางสาวรุจิรา  จั่วนาน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ตำแหน่ง เจ้าพนักงานธุรการปฏิบัติงาน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25. นางสาวกัลป์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ณัฏฐา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ทิพย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>พงศ์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ตำแหน่ง เจ้าพนักงานสาธารณสุขปฏิบัติงาน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26. นางสาว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วราภรณ์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 xml:space="preserve">  จันทร์ประทีป ตำแหน่ง เจ้าพนักงานจัดเก็บรายได้ปฏิบัติงาน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27. นาง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เสาวณีย์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 xml:space="preserve">  หมวดทองมี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ตำแหน่ง เจ้าพนักงานพัสดุชำนาญงาน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 xml:space="preserve">28. นางสุธิดา  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วัชรดิษฐ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>กุล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ตำแหน่ง เจ้าพนักงานพัสดุปฏิบัติงาน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29. นางสาวรุ่งนภา  ศรีรักษ์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ตำแหน่ง เจ้าพนักงานธุรการปฏิบัติงาน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30. นาย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ณัฐ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>ชา  ล่องจ้า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ตำแหน่ง นายช่างโยธาชำนาญงาน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31. สิบ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เอกณัฐ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>พงศ์  สุทธิ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>บาล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ตำแหน่ง นายช่างโยธาปฏิบัติงาน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32. นายพิภพ  โชคเจริญนพคุณ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ตำแหน่ง เจ้าพนักงานประปาชำนาญงาน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33. นายเชี่ยวชาญ  รามทัศน์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ตำแหน่ง นักการ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34</w:t>
      </w:r>
      <w:r w:rsidRPr="00744E68">
        <w:rPr>
          <w:rFonts w:ascii="TH SarabunIT๙" w:hAnsi="TH SarabunIT๙" w:cs="TH SarabunIT๙"/>
          <w:sz w:val="32"/>
          <w:szCs w:val="32"/>
        </w:rPr>
        <w:t xml:space="preserve">. </w:t>
      </w:r>
      <w:r w:rsidRPr="00744E68">
        <w:rPr>
          <w:rFonts w:ascii="TH SarabunIT๙" w:hAnsi="TH SarabunIT๙" w:cs="TH SarabunIT๙"/>
          <w:sz w:val="32"/>
          <w:szCs w:val="32"/>
          <w:cs/>
        </w:rPr>
        <w:t>นาง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ศิวดาติ์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นน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>ทอง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>ตำแหน่ง เจ้าพนักงานการเงินและบัญชี.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35. นางสาววิมล  ศรีถาวร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ตำแหน่ง ผู้ช่วยครูผู้ดูแลเด็ก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36. นางสาวพวงเพชร สงอาจินต์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ตำแหน่ง ผู้ดูแลเด็ก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37. นางสาว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มยุร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>ฉัตร คงแก้ว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ตำแหน่ง ผู้ดูแลเด็ก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38. นางสาว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อรวรรณ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 xml:space="preserve">  ราพฤทธิ์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ตำแหน่ง ผู้ดูแลเด็ก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39. นางสาวสุภารัตน์  แซ่อื้อ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ตำแหน่ง ผู้ดูแลเด็ก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40</w:t>
      </w:r>
      <w:r w:rsidRPr="00744E68">
        <w:rPr>
          <w:rFonts w:ascii="TH SarabunIT๙" w:hAnsi="TH SarabunIT๙" w:cs="TH SarabunIT๙"/>
          <w:sz w:val="32"/>
          <w:szCs w:val="32"/>
        </w:rPr>
        <w:t xml:space="preserve">. </w:t>
      </w:r>
      <w:r w:rsidRPr="00744E68">
        <w:rPr>
          <w:rFonts w:ascii="TH SarabunIT๙" w:hAnsi="TH SarabunIT๙" w:cs="TH SarabunIT๙"/>
          <w:sz w:val="32"/>
          <w:szCs w:val="32"/>
          <w:cs/>
        </w:rPr>
        <w:t>นาง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ณิ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 xml:space="preserve">ชาภัทร  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รัตนญา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ตำแหน่ง ผู้ดูแลเด็ก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41. น.ส.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นันท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>พร   สิทธิสมบูรณ์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ตำแหน่ง ผู้ช่วยเจ้าพนักงานพัฒนาชุมชน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42. นายภานุ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พงษ์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 xml:space="preserve">  ชอบผล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ตำแหน่ง พนักงานขับรถยนต์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43. นายธำรง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ทิพย์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สุราษฏร์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ab/>
        <w:t>ตำแหน่ง พนักงานขับเครื่องจักรกลขนาดหนัก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44. นายศักดิ์ชาย  ระเบียบโอษฐ์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ตำแหน่ง พนักงานขับเครื่องจักรกลขนาดเบา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 xml:space="preserve">45. นายอนันต์ 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ชู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ยงค์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ตำแหน่ง คนงานประจำรถขยะ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46. นางสาวจัน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สุฑา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 xml:space="preserve">  ด่านเสือเรือง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ตำแหน่ง ผู้ช่วยเจ้าพนักงานพัสดุ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47. นายสุธรรม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ไพฑูรย์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ตำแหน่ง พนักงานผลิตน้ำประปา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48. นายแสนศักดิ์  นวลละออง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ตำแหน่ง พนักงานผลิตน้ำประปา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49. นาย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อโนทัย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 xml:space="preserve">    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อินทร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>โชติ</w:t>
      </w:r>
      <w:r w:rsidRPr="00744E68">
        <w:rPr>
          <w:rFonts w:ascii="TH SarabunIT๙" w:hAnsi="TH SarabunIT๙" w:cs="TH SarabunIT๙"/>
          <w:sz w:val="32"/>
          <w:szCs w:val="32"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>ตำแหน่ง พนักงานผลิตน้ำประปา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50. นายสมพร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นินทศรี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ab/>
        <w:t>ตำแหน่ง ผู้ช่วยนายช่างไฟฟ้า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 xml:space="preserve">51. 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นางสาวกชพร  </w:t>
      </w:r>
      <w:proofErr w:type="spellStart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พงธิ</w:t>
      </w:r>
      <w:proofErr w:type="spellEnd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พันธ์</w:t>
      </w:r>
      <w:r w:rsidRPr="00744E68">
        <w:rPr>
          <w:rFonts w:ascii="TH SarabunIT๙" w:hAnsi="TH SarabunIT๙" w:cs="TH SarabunIT๙"/>
          <w:sz w:val="32"/>
          <w:szCs w:val="32"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คนงาน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52</w:t>
      </w:r>
      <w:r w:rsidRPr="00744E68">
        <w:rPr>
          <w:rFonts w:ascii="TH SarabunIT๙" w:hAnsi="TH SarabunIT๙" w:cs="TH SarabunIT๙"/>
          <w:sz w:val="32"/>
          <w:szCs w:val="32"/>
        </w:rPr>
        <w:t xml:space="preserve">. 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นางสาวสุภาวดี </w:t>
      </w:r>
      <w:proofErr w:type="spellStart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อินท</w:t>
      </w:r>
      <w:proofErr w:type="spellEnd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รัตน์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  <w:t>ตำแหน่ง คนงาน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53. นางสุรัชนี   ไชยเสนา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sz w:val="32"/>
          <w:szCs w:val="32"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>ตำแหน่ง คนงาน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lastRenderedPageBreak/>
        <w:t>54. นายอำพร     เกิดสวัสดิ์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ตำแหน่ง </w:t>
      </w:r>
      <w:r w:rsidRPr="00744E68">
        <w:rPr>
          <w:rFonts w:ascii="TH SarabunIT๙" w:hAnsi="TH SarabunIT๙" w:cs="TH SarabunIT๙"/>
          <w:sz w:val="32"/>
          <w:szCs w:val="32"/>
          <w:cs/>
        </w:rPr>
        <w:t>ยาม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55. นายธงชัย  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ภักดีสุวรรณ</w:t>
      </w:r>
      <w:r w:rsidRPr="00744E68">
        <w:rPr>
          <w:rFonts w:ascii="TH SarabunIT๙" w:hAnsi="TH SarabunIT๙" w:cs="TH SarabunIT๙"/>
          <w:sz w:val="32"/>
          <w:szCs w:val="32"/>
        </w:rPr>
        <w:tab/>
      </w:r>
      <w:r w:rsidRPr="00744E68">
        <w:rPr>
          <w:rFonts w:ascii="TH SarabunIT๙" w:hAnsi="TH SarabunIT๙" w:cs="TH SarabunIT๙"/>
          <w:sz w:val="32"/>
          <w:szCs w:val="32"/>
          <w:cs/>
        </w:rPr>
        <w:t>ตำแหน่ง ภารโรง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56.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นายเจริญ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  <w:t>สม</w:t>
      </w:r>
      <w:proofErr w:type="spellStart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วงค์</w:t>
      </w:r>
      <w:proofErr w:type="spellEnd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  <w:t>ตำแหน่ง คนงานประจำรถขยะ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57.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นาย</w:t>
      </w:r>
      <w:proofErr w:type="spellStart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สุร</w:t>
      </w:r>
      <w:proofErr w:type="spellEnd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ศักดิ์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  <w:t>คงรักษ์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  <w:t>ตำแหน่ง คนงานประจำรถขยะ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58. นายนาถติชัย  สุขสวัสดิ์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  <w:t>ตำแหน่ง คนงานประจำรถขยะ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59. นางถกลกันต์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  <w:t>แผ่นทอง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  <w:t>ตำแหน่ง พนักงานจดมาตรวัดน้ำ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60.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นายเอรา       เรืองฤทธิ์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  <w:t>ตำแหน่ง พนักงานจดมาตรวัดน้ำ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61.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นางสาวกาญจนา  กระ</w:t>
      </w:r>
      <w:proofErr w:type="spellStart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วิก</w:t>
      </w:r>
      <w:proofErr w:type="spellEnd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  <w:t>ตำแหน่ง คนงาน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 xml:space="preserve">62. 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นางเสาวคนธ์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  <w:t>รัต</w:t>
      </w:r>
      <w:proofErr w:type="spellStart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นบุ</w:t>
      </w:r>
      <w:proofErr w:type="spellEnd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รี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  <w:t>ตำแหน่ง คนงาน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cs/>
        </w:rPr>
        <w:t>63. นายก</w:t>
      </w:r>
      <w:proofErr w:type="spellStart"/>
      <w:r w:rsidRPr="00744E68">
        <w:rPr>
          <w:rFonts w:ascii="TH SarabunIT๙" w:hAnsi="TH SarabunIT๙" w:cs="TH SarabunIT๙"/>
          <w:sz w:val="32"/>
          <w:szCs w:val="32"/>
          <w:cs/>
        </w:rPr>
        <w:t>ฤษ</w:t>
      </w:r>
      <w:proofErr w:type="spellEnd"/>
      <w:r w:rsidRPr="00744E68">
        <w:rPr>
          <w:rFonts w:ascii="TH SarabunIT๙" w:hAnsi="TH SarabunIT๙" w:cs="TH SarabunIT๙"/>
          <w:sz w:val="32"/>
          <w:szCs w:val="32"/>
          <w:cs/>
        </w:rPr>
        <w:t>ดา  บุญเกื้อ</w:t>
      </w:r>
      <w:r w:rsidRPr="00744E68">
        <w:rPr>
          <w:rFonts w:ascii="TH SarabunIT๙" w:hAnsi="TH SarabunIT๙" w:cs="TH SarabunIT๙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  <w:t>ตำแหน่ง คนงาน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64. นายไพรัตน์  จันทร์นุ่น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  <w:t>ตำแหน่ง พนักงานผลิตน้ำประปา</w:t>
      </w:r>
    </w:p>
    <w:p w:rsidR="005D5676" w:rsidRPr="00744E68" w:rsidRDefault="005D5676" w:rsidP="002F5F82">
      <w:pPr>
        <w:tabs>
          <w:tab w:val="left" w:pos="1560"/>
        </w:tabs>
        <w:spacing w:after="0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65. นายสุ</w:t>
      </w:r>
      <w:proofErr w:type="spellStart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>รพงษ์</w:t>
      </w:r>
      <w:proofErr w:type="spellEnd"/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พะโยม</w:t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44E68">
        <w:rPr>
          <w:rFonts w:ascii="TH SarabunIT๙" w:hAnsi="TH SarabunIT๙" w:cs="TH SarabunIT๙"/>
          <w:color w:val="000000"/>
          <w:sz w:val="32"/>
          <w:szCs w:val="32"/>
          <w:cs/>
        </w:rPr>
        <w:tab/>
        <w:t>ตำแหน่ง พนักงานผลิตน้ำประปา</w:t>
      </w:r>
    </w:p>
    <w:p w:rsidR="00B5340B" w:rsidRPr="00744E68" w:rsidRDefault="00B5340B" w:rsidP="00B5340B">
      <w:pPr>
        <w:pStyle w:val="a8"/>
        <w:numPr>
          <w:ilvl w:val="0"/>
          <w:numId w:val="13"/>
        </w:numPr>
        <w:tabs>
          <w:tab w:val="left" w:pos="1701"/>
        </w:tabs>
        <w:spacing w:after="0" w:line="240" w:lineRule="auto"/>
        <w:ind w:left="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4E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คณะทำงานมีหน้าที่ </w:t>
      </w:r>
    </w:p>
    <w:p w:rsidR="00B5340B" w:rsidRPr="00744E68" w:rsidRDefault="00B5340B" w:rsidP="00B5340B">
      <w:pPr>
        <w:pStyle w:val="a8"/>
        <w:numPr>
          <w:ilvl w:val="1"/>
          <w:numId w:val="13"/>
        </w:numPr>
        <w:tabs>
          <w:tab w:val="left" w:pos="1701"/>
        </w:tabs>
        <w:spacing w:after="0" w:line="240" w:lineRule="auto"/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shd w:val="clear" w:color="auto" w:fill="ECF6FD"/>
          <w:cs/>
        </w:rPr>
        <w:t>จัดการความรู้กำหนดประเด็นความรู้เป้าหมายของการจัดการความรู้ที่สอดคล้อง</w:t>
      </w:r>
      <w:r w:rsidRPr="00744E68">
        <w:rPr>
          <w:rFonts w:ascii="TH SarabunIT๙" w:hAnsi="TH SarabunIT๙" w:cs="TH SarabunIT๙"/>
          <w:sz w:val="32"/>
          <w:szCs w:val="32"/>
          <w:shd w:val="clear" w:color="auto" w:fill="ECF6FD"/>
          <w:cs/>
        </w:rPr>
        <w:br/>
        <w:t xml:space="preserve">กับแผนยุทธศาสตร์ </w:t>
      </w:r>
      <w:proofErr w:type="spellStart"/>
      <w:r w:rsidRPr="00744E68">
        <w:rPr>
          <w:rFonts w:ascii="TH SarabunIT๙" w:hAnsi="TH SarabunIT๙" w:cs="TH SarabunIT๙"/>
          <w:sz w:val="32"/>
          <w:szCs w:val="32"/>
          <w:shd w:val="clear" w:color="auto" w:fill="ECF6FD"/>
          <w:cs/>
        </w:rPr>
        <w:t>พันธ</w:t>
      </w:r>
      <w:proofErr w:type="spellEnd"/>
      <w:r w:rsidRPr="00744E68">
        <w:rPr>
          <w:rFonts w:ascii="TH SarabunIT๙" w:hAnsi="TH SarabunIT๙" w:cs="TH SarabunIT๙"/>
          <w:sz w:val="32"/>
          <w:szCs w:val="32"/>
          <w:shd w:val="clear" w:color="auto" w:fill="ECF6FD"/>
          <w:cs/>
        </w:rPr>
        <w:t>กิจ กลยุทธ์ และมุ่งเน้นการแก้ไขปัญหาขององค์การบริหารส่วนตำบล</w:t>
      </w:r>
      <w:r w:rsidR="005D5676" w:rsidRPr="00744E68">
        <w:rPr>
          <w:rFonts w:ascii="TH SarabunIT๙" w:hAnsi="TH SarabunIT๙" w:cs="TH SarabunIT๙"/>
          <w:sz w:val="32"/>
          <w:szCs w:val="32"/>
          <w:shd w:val="clear" w:color="auto" w:fill="ECF6FD"/>
          <w:cs/>
        </w:rPr>
        <w:t>ช้างกลาง</w:t>
      </w:r>
      <w:r w:rsidRPr="00744E68">
        <w:rPr>
          <w:rFonts w:ascii="TH SarabunIT๙" w:hAnsi="TH SarabunIT๙" w:cs="TH SarabunIT๙"/>
          <w:sz w:val="32"/>
          <w:szCs w:val="32"/>
          <w:shd w:val="clear" w:color="auto" w:fill="ECF6FD"/>
          <w:cs/>
        </w:rPr>
        <w:t xml:space="preserve">  </w:t>
      </w:r>
    </w:p>
    <w:p w:rsidR="00B5340B" w:rsidRPr="00744E68" w:rsidRDefault="00B5340B" w:rsidP="00B5340B">
      <w:pPr>
        <w:pStyle w:val="a8"/>
        <w:numPr>
          <w:ilvl w:val="1"/>
          <w:numId w:val="13"/>
        </w:numPr>
        <w:tabs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shd w:val="clear" w:color="auto" w:fill="ECF6FD"/>
          <w:cs/>
        </w:rPr>
        <w:t xml:space="preserve"> กำหนดแนวทาง กลุ่มเป้าหมายที่จะพัฒนาความรู้ ทักษะ ประเด็นความรู้ที่ชัดเจน </w:t>
      </w:r>
    </w:p>
    <w:p w:rsidR="00B5340B" w:rsidRPr="00744E68" w:rsidRDefault="00B5340B" w:rsidP="00B5340B">
      <w:pPr>
        <w:pStyle w:val="a8"/>
        <w:numPr>
          <w:ilvl w:val="1"/>
          <w:numId w:val="13"/>
        </w:numPr>
        <w:tabs>
          <w:tab w:val="left" w:pos="1701"/>
        </w:tabs>
        <w:spacing w:after="0" w:line="240" w:lineRule="auto"/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z w:val="32"/>
          <w:szCs w:val="32"/>
          <w:shd w:val="clear" w:color="auto" w:fill="ECF6FD"/>
          <w:cs/>
        </w:rPr>
        <w:t xml:space="preserve"> จัดให้มีการแบ่งปันและแลกเปลี่ยนเรียนรู้จากความรู้ ของบุคลากรในสังกัดองค์การบริหารส่วนตำบล</w:t>
      </w:r>
      <w:r w:rsidR="005D5676" w:rsidRPr="00744E68">
        <w:rPr>
          <w:rFonts w:ascii="TH SarabunIT๙" w:hAnsi="TH SarabunIT๙" w:cs="TH SarabunIT๙"/>
          <w:sz w:val="32"/>
          <w:szCs w:val="32"/>
          <w:shd w:val="clear" w:color="auto" w:fill="ECF6FD"/>
          <w:cs/>
        </w:rPr>
        <w:t>ช้างกลาง</w:t>
      </w:r>
      <w:r w:rsidRPr="00744E68">
        <w:rPr>
          <w:rFonts w:ascii="TH SarabunIT๙" w:hAnsi="TH SarabunIT๙" w:cs="TH SarabunIT๙"/>
          <w:sz w:val="32"/>
          <w:szCs w:val="32"/>
          <w:shd w:val="clear" w:color="auto" w:fill="ECF6FD"/>
          <w:cs/>
        </w:rPr>
        <w:t xml:space="preserve"> ที่มีทักษะประสบการณ์ตรง เผยแพร่ไปสู่บุคลากรราย</w:t>
      </w:r>
      <w:proofErr w:type="spellStart"/>
      <w:r w:rsidRPr="00744E68">
        <w:rPr>
          <w:rFonts w:ascii="TH SarabunIT๙" w:hAnsi="TH SarabunIT๙" w:cs="TH SarabunIT๙"/>
          <w:sz w:val="32"/>
          <w:szCs w:val="32"/>
          <w:shd w:val="clear" w:color="auto" w:fill="ECF6FD"/>
          <w:cs/>
        </w:rPr>
        <w:t>อี่น</w:t>
      </w:r>
      <w:proofErr w:type="spellEnd"/>
      <w:r w:rsidRPr="00744E68">
        <w:rPr>
          <w:rFonts w:ascii="TH SarabunIT๙" w:hAnsi="TH SarabunIT๙" w:cs="TH SarabunIT๙"/>
          <w:sz w:val="32"/>
          <w:szCs w:val="32"/>
          <w:shd w:val="clear" w:color="auto" w:fill="ECF6FD"/>
          <w:cs/>
        </w:rPr>
        <w:t xml:space="preserve"> ๆ</w:t>
      </w:r>
    </w:p>
    <w:p w:rsidR="00B5340B" w:rsidRPr="00744E68" w:rsidRDefault="00B5340B" w:rsidP="00B5340B">
      <w:pPr>
        <w:pStyle w:val="a8"/>
        <w:widowControl w:val="0"/>
        <w:numPr>
          <w:ilvl w:val="1"/>
          <w:numId w:val="13"/>
        </w:numPr>
        <w:tabs>
          <w:tab w:val="left" w:pos="1440"/>
        </w:tabs>
        <w:spacing w:after="0" w:line="240" w:lineRule="auto"/>
        <w:jc w:val="both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 w:rsidRPr="00744E68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ดำเนินการจัดทำแนวทางการจัดความรู้ในองค์การบริหารส่วนตำบล</w:t>
      </w:r>
      <w:r w:rsidR="005D5676" w:rsidRPr="00744E68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ช้างกลาง</w:t>
      </w:r>
    </w:p>
    <w:p w:rsidR="00B5340B" w:rsidRPr="00744E68" w:rsidRDefault="00B5340B" w:rsidP="00B5340B">
      <w:pPr>
        <w:pStyle w:val="a8"/>
        <w:widowControl w:val="0"/>
        <w:numPr>
          <w:ilvl w:val="1"/>
          <w:numId w:val="13"/>
        </w:numPr>
        <w:tabs>
          <w:tab w:val="left" w:pos="1440"/>
        </w:tabs>
        <w:spacing w:after="0" w:line="240" w:lineRule="auto"/>
        <w:jc w:val="both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 w:rsidRPr="00744E68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ติดตามความก้าวหน้า และประเมินผลการดำเนินกิจกรรมของหน่วยงาน</w:t>
      </w:r>
    </w:p>
    <w:p w:rsidR="00B5340B" w:rsidRPr="00744E68" w:rsidRDefault="00B5340B" w:rsidP="00B5340B">
      <w:pPr>
        <w:pStyle w:val="a8"/>
        <w:widowControl w:val="0"/>
        <w:numPr>
          <w:ilvl w:val="1"/>
          <w:numId w:val="13"/>
        </w:numPr>
        <w:tabs>
          <w:tab w:val="left" w:pos="1440"/>
        </w:tabs>
        <w:spacing w:after="0" w:line="240" w:lineRule="auto"/>
        <w:jc w:val="both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 w:rsidRPr="00744E68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พัฒนา ปรับปรุงแก้ไข และสนับสนุนการดำเนินกิจกรรม</w:t>
      </w:r>
    </w:p>
    <w:p w:rsidR="00B5340B" w:rsidRPr="00744E68" w:rsidRDefault="00B5340B" w:rsidP="00B5340B">
      <w:pPr>
        <w:pStyle w:val="a8"/>
        <w:widowControl w:val="0"/>
        <w:numPr>
          <w:ilvl w:val="1"/>
          <w:numId w:val="13"/>
        </w:numPr>
        <w:tabs>
          <w:tab w:val="left" w:pos="1440"/>
        </w:tabs>
        <w:spacing w:after="0" w:line="240" w:lineRule="auto"/>
        <w:jc w:val="both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 w:rsidRPr="00744E68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ประชาสัมพันธ์การจัดความรู้ในองค์กรและดำเนินการอื่น ๆ ในส่วนที่เกี่ยวข้อง</w:t>
      </w:r>
    </w:p>
    <w:p w:rsidR="00B5340B" w:rsidRPr="00744E68" w:rsidRDefault="00B5340B" w:rsidP="00B5340B">
      <w:pPr>
        <w:widowControl w:val="0"/>
        <w:tabs>
          <w:tab w:val="left" w:pos="1440"/>
        </w:tabs>
        <w:spacing w:after="0" w:line="240" w:lineRule="auto"/>
        <w:ind w:left="1800"/>
        <w:jc w:val="both"/>
        <w:rPr>
          <w:rFonts w:ascii="TH SarabunIT๙" w:hAnsi="TH SarabunIT๙" w:cs="TH SarabunIT๙"/>
          <w:snapToGrid w:val="0"/>
          <w:sz w:val="12"/>
          <w:szCs w:val="12"/>
          <w:lang w:eastAsia="th-TH"/>
        </w:rPr>
      </w:pPr>
    </w:p>
    <w:p w:rsidR="00B5340B" w:rsidRPr="00744E68" w:rsidRDefault="00B5340B" w:rsidP="00B5340B">
      <w:pPr>
        <w:widowControl w:val="0"/>
        <w:tabs>
          <w:tab w:val="left" w:pos="1440"/>
        </w:tabs>
        <w:spacing w:after="0"/>
        <w:jc w:val="both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 w:rsidRPr="00744E68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  <w:t>ทั้งนี้  ตั้งแต่บัดนี้เป็นต้นไป</w:t>
      </w:r>
    </w:p>
    <w:p w:rsidR="00B5340B" w:rsidRPr="00744E68" w:rsidRDefault="00B5340B" w:rsidP="00B5340B">
      <w:pPr>
        <w:widowControl w:val="0"/>
        <w:tabs>
          <w:tab w:val="left" w:pos="1440"/>
        </w:tabs>
        <w:spacing w:after="0"/>
        <w:jc w:val="both"/>
        <w:rPr>
          <w:rFonts w:ascii="TH SarabunIT๙" w:hAnsi="TH SarabunIT๙" w:cs="TH SarabunIT๙"/>
          <w:snapToGrid w:val="0"/>
          <w:sz w:val="12"/>
          <w:szCs w:val="12"/>
          <w:lang w:eastAsia="th-TH"/>
        </w:rPr>
      </w:pPr>
      <w:r w:rsidRPr="00744E68">
        <w:rPr>
          <w:rFonts w:ascii="TH SarabunIT๙" w:hAnsi="TH SarabunIT๙" w:cs="TH SarabunIT๙"/>
          <w:snapToGrid w:val="0"/>
          <w:sz w:val="12"/>
          <w:szCs w:val="12"/>
          <w:cs/>
          <w:lang w:eastAsia="th-TH"/>
        </w:rPr>
        <w:t xml:space="preserve"> </w:t>
      </w:r>
    </w:p>
    <w:p w:rsidR="00B5340B" w:rsidRPr="00744E68" w:rsidRDefault="00B5340B" w:rsidP="00C46464">
      <w:pPr>
        <w:widowControl w:val="0"/>
        <w:tabs>
          <w:tab w:val="left" w:pos="1440"/>
        </w:tabs>
        <w:spacing w:after="0"/>
        <w:jc w:val="center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 w:rsidRPr="00744E68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สั่ง      ณ      วันที่  </w:t>
      </w:r>
      <w:r w:rsidR="00744E68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29</w:t>
      </w:r>
      <w:r w:rsidRPr="00744E68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</w:t>
      </w:r>
      <w:r w:rsidR="002F5F82" w:rsidRPr="00744E68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ตุลาคม</w:t>
      </w:r>
      <w:r w:rsidRPr="00744E68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  พ.ศ.</w:t>
      </w:r>
      <w:r w:rsidR="00094145" w:rsidRPr="00744E68">
        <w:rPr>
          <w:rFonts w:ascii="TH SarabunIT๙" w:hAnsi="TH SarabunIT๙" w:cs="TH SarabunIT๙"/>
          <w:snapToGrid w:val="0"/>
          <w:sz w:val="32"/>
          <w:szCs w:val="32"/>
          <w:lang w:eastAsia="th-TH"/>
        </w:rPr>
        <w:t xml:space="preserve"> </w:t>
      </w:r>
      <w:r w:rsidR="002F5F82" w:rsidRPr="00744E68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256</w:t>
      </w:r>
      <w:r w:rsidR="00744E68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4</w:t>
      </w:r>
    </w:p>
    <w:p w:rsidR="00B5340B" w:rsidRPr="00744E68" w:rsidRDefault="00B5340B" w:rsidP="00C46464">
      <w:pPr>
        <w:widowControl w:val="0"/>
        <w:tabs>
          <w:tab w:val="left" w:pos="1440"/>
          <w:tab w:val="left" w:pos="1800"/>
          <w:tab w:val="left" w:pos="3960"/>
        </w:tabs>
        <w:jc w:val="center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</w:p>
    <w:p w:rsidR="00C46464" w:rsidRPr="00744E68" w:rsidRDefault="00744E68" w:rsidP="00C46464">
      <w:pPr>
        <w:widowControl w:val="0"/>
        <w:tabs>
          <w:tab w:val="left" w:pos="1440"/>
          <w:tab w:val="left" w:pos="1800"/>
          <w:tab w:val="left" w:pos="3960"/>
        </w:tabs>
        <w:jc w:val="center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วิชิต  เทพพิชัย</w:t>
      </w:r>
    </w:p>
    <w:p w:rsidR="00B5340B" w:rsidRDefault="00B5340B" w:rsidP="00C46464">
      <w:pPr>
        <w:pStyle w:val="a3"/>
        <w:widowControl w:val="0"/>
        <w:jc w:val="center"/>
        <w:rPr>
          <w:rFonts w:ascii="TH SarabunIT๙" w:hAnsi="TH SarabunIT๙" w:cs="TH SarabunIT๙" w:hint="cs"/>
          <w:snapToGrid w:val="0"/>
          <w:sz w:val="32"/>
          <w:szCs w:val="32"/>
          <w:lang w:eastAsia="th-TH"/>
        </w:rPr>
      </w:pPr>
      <w:r w:rsidRPr="00744E68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(</w:t>
      </w:r>
      <w:r w:rsidR="00744E68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นายวิชิต  เทพพิชัย</w:t>
      </w:r>
      <w:r w:rsidRPr="00744E68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)</w:t>
      </w:r>
    </w:p>
    <w:p w:rsidR="00744E68" w:rsidRPr="00744E68" w:rsidRDefault="00744E68" w:rsidP="00C46464">
      <w:pPr>
        <w:pStyle w:val="a3"/>
        <w:widowControl w:val="0"/>
        <w:jc w:val="center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ปลัดองค์การบริหารส่วนตำบล ปฏิบัติหน้าที่</w:t>
      </w:r>
    </w:p>
    <w:p w:rsidR="00B5340B" w:rsidRPr="00744E68" w:rsidRDefault="00B5340B" w:rsidP="00C46464">
      <w:pPr>
        <w:pStyle w:val="a3"/>
        <w:widowControl w:val="0"/>
        <w:jc w:val="center"/>
        <w:rPr>
          <w:rFonts w:ascii="TH SarabunIT๙" w:hAnsi="TH SarabunIT๙" w:cs="TH SarabunIT๙"/>
          <w:sz w:val="32"/>
          <w:szCs w:val="32"/>
        </w:rPr>
      </w:pPr>
      <w:r w:rsidRPr="00744E68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นายกองค์การบริหารส่วนตำบล</w:t>
      </w:r>
      <w:r w:rsidR="005D5676" w:rsidRPr="00744E68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ช้างกลาง</w:t>
      </w:r>
      <w:bookmarkStart w:id="0" w:name="_GoBack"/>
      <w:bookmarkEnd w:id="0"/>
    </w:p>
    <w:sectPr w:rsidR="00B5340B" w:rsidRPr="00744E68" w:rsidSect="00A92ADA">
      <w:headerReference w:type="default" r:id="rId38"/>
      <w:footerReference w:type="default" r:id="rId39"/>
      <w:pgSz w:w="11906" w:h="16838"/>
      <w:pgMar w:top="1440" w:right="1128" w:bottom="1440" w:left="17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90C" w:rsidRDefault="00C8790C" w:rsidP="007159CF">
      <w:pPr>
        <w:spacing w:after="0" w:line="240" w:lineRule="auto"/>
      </w:pPr>
      <w:r>
        <w:separator/>
      </w:r>
    </w:p>
  </w:endnote>
  <w:endnote w:type="continuationSeparator" w:id="0">
    <w:p w:rsidR="00C8790C" w:rsidRDefault="00C8790C" w:rsidP="00715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E68" w:rsidRPr="007159CF" w:rsidRDefault="00744E68" w:rsidP="007159CF">
    <w:pPr>
      <w:pStyle w:val="a5"/>
      <w:jc w:val="right"/>
      <w:rPr>
        <w:rFonts w:asciiTheme="majorBidi" w:hAnsiTheme="majorBidi" w:cstheme="majorBidi"/>
        <w:i/>
        <w:iCs/>
        <w:sz w:val="28"/>
        <w:cs/>
      </w:rPr>
    </w:pPr>
    <w:r w:rsidRPr="007159CF">
      <w:rPr>
        <w:rFonts w:asciiTheme="majorBidi" w:hAnsiTheme="majorBidi" w:cstheme="majorBidi"/>
        <w:i/>
        <w:iCs/>
        <w:sz w:val="28"/>
      </w:rPr>
      <w:t xml:space="preserve">KM </w:t>
    </w:r>
    <w:proofErr w:type="gramStart"/>
    <w:r w:rsidRPr="007159CF">
      <w:rPr>
        <w:rFonts w:asciiTheme="majorBidi" w:hAnsiTheme="majorBidi" w:cstheme="majorBidi"/>
        <w:i/>
        <w:iCs/>
        <w:sz w:val="28"/>
      </w:rPr>
      <w:t>Action  Plan</w:t>
    </w:r>
    <w:proofErr w:type="gramEnd"/>
    <w:r w:rsidRPr="007159CF">
      <w:rPr>
        <w:rFonts w:asciiTheme="majorBidi" w:hAnsiTheme="majorBidi" w:cstheme="majorBidi"/>
        <w:i/>
        <w:iCs/>
        <w:sz w:val="28"/>
      </w:rPr>
      <w:t xml:space="preserve">  </w:t>
    </w:r>
    <w:r w:rsidRPr="007159CF">
      <w:rPr>
        <w:rFonts w:asciiTheme="majorBidi" w:hAnsiTheme="majorBidi" w:cstheme="majorBidi"/>
        <w:i/>
        <w:iCs/>
        <w:sz w:val="28"/>
        <w:cs/>
      </w:rPr>
      <w:t>องค์การบริหารส่วนตำบล</w:t>
    </w:r>
    <w:r>
      <w:rPr>
        <w:rFonts w:asciiTheme="majorBidi" w:hAnsiTheme="majorBidi" w:cstheme="majorBidi" w:hint="cs"/>
        <w:i/>
        <w:iCs/>
        <w:sz w:val="28"/>
        <w:cs/>
      </w:rPr>
      <w:t>ช้างกลาง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90C" w:rsidRDefault="00C8790C" w:rsidP="007159CF">
      <w:pPr>
        <w:spacing w:after="0" w:line="240" w:lineRule="auto"/>
      </w:pPr>
      <w:r>
        <w:separator/>
      </w:r>
    </w:p>
  </w:footnote>
  <w:footnote w:type="continuationSeparator" w:id="0">
    <w:p w:rsidR="00C8790C" w:rsidRDefault="00C8790C" w:rsidP="007159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5"/>
        <w:szCs w:val="35"/>
        <w:cs/>
        <w:lang w:val="th-TH"/>
      </w:rPr>
      <w:id w:val="1012802600"/>
      <w:docPartObj>
        <w:docPartGallery w:val="Page Numbers (Top of Page)"/>
        <w:docPartUnique/>
      </w:docPartObj>
    </w:sdtPr>
    <w:sdtEndPr>
      <w:rPr>
        <w:cs w:val="0"/>
        <w:lang w:val="en-US"/>
      </w:rPr>
    </w:sdtEndPr>
    <w:sdtContent>
      <w:p w:rsidR="00744E68" w:rsidRDefault="00744E68">
        <w:pPr>
          <w:pStyle w:val="a3"/>
          <w:jc w:val="center"/>
          <w:rPr>
            <w:rFonts w:asciiTheme="majorHAnsi" w:eastAsiaTheme="majorEastAsia" w:hAnsiTheme="majorHAnsi" w:cstheme="majorBidi"/>
            <w:sz w:val="35"/>
            <w:szCs w:val="35"/>
          </w:rPr>
        </w:pPr>
        <w:r>
          <w:rPr>
            <w:rFonts w:asciiTheme="majorHAnsi" w:eastAsiaTheme="majorEastAsia" w:hAnsiTheme="majorHAnsi" w:cstheme="majorBidi"/>
            <w:sz w:val="35"/>
            <w:szCs w:val="35"/>
            <w:cs/>
            <w:lang w:val="th-TH"/>
          </w:rPr>
          <w:t xml:space="preserve">~ </w:t>
        </w:r>
        <w:r>
          <w:rPr>
            <w:rFonts w:eastAsiaTheme="minorEastAsia" w:cs="Times New Roman"/>
            <w:sz w:val="28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  <w:sz w:val="28"/>
          </w:rPr>
          <w:fldChar w:fldCharType="separate"/>
        </w:r>
        <w:r w:rsidR="002D5778" w:rsidRPr="002D5778">
          <w:rPr>
            <w:rFonts w:asciiTheme="majorHAnsi" w:eastAsiaTheme="majorEastAsia" w:hAnsiTheme="majorHAnsi" w:cs="Calibri Light"/>
            <w:noProof/>
            <w:sz w:val="35"/>
            <w:szCs w:val="35"/>
            <w:lang w:val="th-TH"/>
          </w:rPr>
          <w:t>19</w:t>
        </w:r>
        <w:r>
          <w:rPr>
            <w:rFonts w:asciiTheme="majorHAnsi" w:eastAsiaTheme="majorEastAsia" w:hAnsiTheme="majorHAnsi" w:cstheme="majorBidi"/>
            <w:sz w:val="35"/>
            <w:szCs w:val="35"/>
          </w:rPr>
          <w:fldChar w:fldCharType="end"/>
        </w:r>
        <w:r>
          <w:rPr>
            <w:rFonts w:asciiTheme="majorHAnsi" w:eastAsiaTheme="majorEastAsia" w:hAnsiTheme="majorHAnsi" w:cstheme="majorBidi"/>
            <w:sz w:val="35"/>
            <w:szCs w:val="35"/>
            <w:cs/>
            <w:lang w:val="th-TH"/>
          </w:rPr>
          <w:t xml:space="preserve"> ~</w:t>
        </w:r>
      </w:p>
    </w:sdtContent>
  </w:sdt>
  <w:p w:rsidR="00744E68" w:rsidRDefault="00744E6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06943"/>
    <w:multiLevelType w:val="multilevel"/>
    <w:tmpl w:val="8048AEA6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thaiLetters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>
    <w:nsid w:val="06CE3EB4"/>
    <w:multiLevelType w:val="hybridMultilevel"/>
    <w:tmpl w:val="9D009DEE"/>
    <w:lvl w:ilvl="0" w:tplc="71E4C784">
      <w:start w:val="1"/>
      <w:numFmt w:val="decimal"/>
      <w:lvlText w:val="%1)"/>
      <w:lvlJc w:val="left"/>
      <w:pPr>
        <w:ind w:left="22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">
    <w:nsid w:val="0ABA4585"/>
    <w:multiLevelType w:val="hybridMultilevel"/>
    <w:tmpl w:val="926C9F6E"/>
    <w:lvl w:ilvl="0" w:tplc="95068602">
      <w:start w:val="1"/>
      <w:numFmt w:val="decimal"/>
      <w:lvlText w:val="%1)"/>
      <w:lvlJc w:val="left"/>
      <w:pPr>
        <w:ind w:left="22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3">
    <w:nsid w:val="20644B8A"/>
    <w:multiLevelType w:val="hybridMultilevel"/>
    <w:tmpl w:val="926C9F6E"/>
    <w:lvl w:ilvl="0" w:tplc="95068602">
      <w:start w:val="1"/>
      <w:numFmt w:val="decimal"/>
      <w:lvlText w:val="%1)"/>
      <w:lvlJc w:val="left"/>
      <w:pPr>
        <w:ind w:left="22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4">
    <w:nsid w:val="2A386140"/>
    <w:multiLevelType w:val="hybridMultilevel"/>
    <w:tmpl w:val="9CCCD4A8"/>
    <w:lvl w:ilvl="0" w:tplc="B7AA78A6">
      <w:start w:val="1"/>
      <w:numFmt w:val="decimal"/>
      <w:lvlText w:val="%1."/>
      <w:lvlJc w:val="left"/>
      <w:pPr>
        <w:ind w:left="2535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3255" w:hanging="360"/>
      </w:pPr>
    </w:lvl>
    <w:lvl w:ilvl="2" w:tplc="0409001B" w:tentative="1">
      <w:start w:val="1"/>
      <w:numFmt w:val="lowerRoman"/>
      <w:lvlText w:val="%3."/>
      <w:lvlJc w:val="right"/>
      <w:pPr>
        <w:ind w:left="3975" w:hanging="180"/>
      </w:pPr>
    </w:lvl>
    <w:lvl w:ilvl="3" w:tplc="0409000F" w:tentative="1">
      <w:start w:val="1"/>
      <w:numFmt w:val="decimal"/>
      <w:lvlText w:val="%4."/>
      <w:lvlJc w:val="left"/>
      <w:pPr>
        <w:ind w:left="4695" w:hanging="360"/>
      </w:pPr>
    </w:lvl>
    <w:lvl w:ilvl="4" w:tplc="04090019" w:tentative="1">
      <w:start w:val="1"/>
      <w:numFmt w:val="lowerLetter"/>
      <w:lvlText w:val="%5."/>
      <w:lvlJc w:val="left"/>
      <w:pPr>
        <w:ind w:left="5415" w:hanging="360"/>
      </w:pPr>
    </w:lvl>
    <w:lvl w:ilvl="5" w:tplc="0409001B" w:tentative="1">
      <w:start w:val="1"/>
      <w:numFmt w:val="lowerRoman"/>
      <w:lvlText w:val="%6."/>
      <w:lvlJc w:val="right"/>
      <w:pPr>
        <w:ind w:left="6135" w:hanging="180"/>
      </w:pPr>
    </w:lvl>
    <w:lvl w:ilvl="6" w:tplc="0409000F" w:tentative="1">
      <w:start w:val="1"/>
      <w:numFmt w:val="decimal"/>
      <w:lvlText w:val="%7."/>
      <w:lvlJc w:val="left"/>
      <w:pPr>
        <w:ind w:left="6855" w:hanging="360"/>
      </w:pPr>
    </w:lvl>
    <w:lvl w:ilvl="7" w:tplc="04090019" w:tentative="1">
      <w:start w:val="1"/>
      <w:numFmt w:val="lowerLetter"/>
      <w:lvlText w:val="%8."/>
      <w:lvlJc w:val="left"/>
      <w:pPr>
        <w:ind w:left="7575" w:hanging="360"/>
      </w:pPr>
    </w:lvl>
    <w:lvl w:ilvl="8" w:tplc="0409001B" w:tentative="1">
      <w:start w:val="1"/>
      <w:numFmt w:val="lowerRoman"/>
      <w:lvlText w:val="%9."/>
      <w:lvlJc w:val="right"/>
      <w:pPr>
        <w:ind w:left="8295" w:hanging="180"/>
      </w:pPr>
    </w:lvl>
  </w:abstractNum>
  <w:abstractNum w:abstractNumId="5">
    <w:nsid w:val="3032390E"/>
    <w:multiLevelType w:val="multilevel"/>
    <w:tmpl w:val="1A6E32C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6">
    <w:nsid w:val="35315AA7"/>
    <w:multiLevelType w:val="hybridMultilevel"/>
    <w:tmpl w:val="D0CA79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8F005A"/>
    <w:multiLevelType w:val="hybridMultilevel"/>
    <w:tmpl w:val="53E4BE36"/>
    <w:lvl w:ilvl="0" w:tplc="AAFC115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6227855"/>
    <w:multiLevelType w:val="hybridMultilevel"/>
    <w:tmpl w:val="29FC2700"/>
    <w:lvl w:ilvl="0" w:tplc="A3C436BC">
      <w:start w:val="1"/>
      <w:numFmt w:val="bullet"/>
      <w:lvlText w:val="-"/>
      <w:lvlJc w:val="left"/>
      <w:pPr>
        <w:ind w:left="180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47DD30B8"/>
    <w:multiLevelType w:val="hybridMultilevel"/>
    <w:tmpl w:val="EAE62528"/>
    <w:lvl w:ilvl="0" w:tplc="AF5861A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58EB7C20"/>
    <w:multiLevelType w:val="hybridMultilevel"/>
    <w:tmpl w:val="03A07BC6"/>
    <w:lvl w:ilvl="0" w:tplc="71EE4E2A">
      <w:start w:val="1"/>
      <w:numFmt w:val="decimal"/>
      <w:lvlText w:val="%1."/>
      <w:lvlJc w:val="left"/>
      <w:pPr>
        <w:ind w:left="199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11">
    <w:nsid w:val="5E3C724A"/>
    <w:multiLevelType w:val="multilevel"/>
    <w:tmpl w:val="962C97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880" w:hanging="1800"/>
      </w:pPr>
      <w:rPr>
        <w:rFonts w:hint="default"/>
      </w:rPr>
    </w:lvl>
  </w:abstractNum>
  <w:abstractNum w:abstractNumId="12">
    <w:nsid w:val="64BE18BF"/>
    <w:multiLevelType w:val="multilevel"/>
    <w:tmpl w:val="06D684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3">
    <w:nsid w:val="6C0F520F"/>
    <w:multiLevelType w:val="multilevel"/>
    <w:tmpl w:val="7A663AC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4">
    <w:nsid w:val="6C6F3E2F"/>
    <w:multiLevelType w:val="hybridMultilevel"/>
    <w:tmpl w:val="6C624908"/>
    <w:lvl w:ilvl="0" w:tplc="C6E27386">
      <w:start w:val="2"/>
      <w:numFmt w:val="bullet"/>
      <w:lvlText w:val="-"/>
      <w:lvlJc w:val="left"/>
      <w:pPr>
        <w:ind w:left="108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9CA100E"/>
    <w:multiLevelType w:val="multilevel"/>
    <w:tmpl w:val="1A6E32C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num w:numId="1">
    <w:abstractNumId w:val="9"/>
  </w:num>
  <w:num w:numId="2">
    <w:abstractNumId w:val="15"/>
  </w:num>
  <w:num w:numId="3">
    <w:abstractNumId w:val="8"/>
  </w:num>
  <w:num w:numId="4">
    <w:abstractNumId w:val="5"/>
  </w:num>
  <w:num w:numId="5">
    <w:abstractNumId w:val="13"/>
  </w:num>
  <w:num w:numId="6">
    <w:abstractNumId w:val="2"/>
  </w:num>
  <w:num w:numId="7">
    <w:abstractNumId w:val="7"/>
  </w:num>
  <w:num w:numId="8">
    <w:abstractNumId w:val="14"/>
  </w:num>
  <w:num w:numId="9">
    <w:abstractNumId w:val="12"/>
  </w:num>
  <w:num w:numId="10">
    <w:abstractNumId w:val="6"/>
  </w:num>
  <w:num w:numId="11">
    <w:abstractNumId w:val="1"/>
  </w:num>
  <w:num w:numId="12">
    <w:abstractNumId w:val="3"/>
  </w:num>
  <w:num w:numId="13">
    <w:abstractNumId w:val="0"/>
  </w:num>
  <w:num w:numId="14">
    <w:abstractNumId w:val="10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8D9"/>
    <w:rsid w:val="0001025F"/>
    <w:rsid w:val="0003488D"/>
    <w:rsid w:val="00077449"/>
    <w:rsid w:val="000803D8"/>
    <w:rsid w:val="00094145"/>
    <w:rsid w:val="000B4A5B"/>
    <w:rsid w:val="000F19C8"/>
    <w:rsid w:val="00117E15"/>
    <w:rsid w:val="001437A4"/>
    <w:rsid w:val="001B0159"/>
    <w:rsid w:val="001B6B73"/>
    <w:rsid w:val="0020704F"/>
    <w:rsid w:val="00210CA4"/>
    <w:rsid w:val="00230676"/>
    <w:rsid w:val="00230FB8"/>
    <w:rsid w:val="002423E8"/>
    <w:rsid w:val="00250161"/>
    <w:rsid w:val="00271D15"/>
    <w:rsid w:val="0027315D"/>
    <w:rsid w:val="002C46C6"/>
    <w:rsid w:val="002C52EE"/>
    <w:rsid w:val="002D5778"/>
    <w:rsid w:val="002D7CEB"/>
    <w:rsid w:val="002F5F82"/>
    <w:rsid w:val="00306558"/>
    <w:rsid w:val="00335900"/>
    <w:rsid w:val="003427F0"/>
    <w:rsid w:val="00370140"/>
    <w:rsid w:val="003800BD"/>
    <w:rsid w:val="003A73D1"/>
    <w:rsid w:val="003C605A"/>
    <w:rsid w:val="003E78A7"/>
    <w:rsid w:val="00403C98"/>
    <w:rsid w:val="00406A12"/>
    <w:rsid w:val="00432F55"/>
    <w:rsid w:val="004343B1"/>
    <w:rsid w:val="0044518B"/>
    <w:rsid w:val="00445F46"/>
    <w:rsid w:val="00450C45"/>
    <w:rsid w:val="004A40D6"/>
    <w:rsid w:val="004B408E"/>
    <w:rsid w:val="004C4856"/>
    <w:rsid w:val="004D1A56"/>
    <w:rsid w:val="004F7C81"/>
    <w:rsid w:val="005172DC"/>
    <w:rsid w:val="00530341"/>
    <w:rsid w:val="005477B2"/>
    <w:rsid w:val="005524E5"/>
    <w:rsid w:val="00580C4A"/>
    <w:rsid w:val="00582A21"/>
    <w:rsid w:val="00590A44"/>
    <w:rsid w:val="005D430D"/>
    <w:rsid w:val="005D5676"/>
    <w:rsid w:val="005E2ABA"/>
    <w:rsid w:val="00613070"/>
    <w:rsid w:val="00613303"/>
    <w:rsid w:val="006256C7"/>
    <w:rsid w:val="00636651"/>
    <w:rsid w:val="00655E38"/>
    <w:rsid w:val="0067495B"/>
    <w:rsid w:val="006B5F31"/>
    <w:rsid w:val="006F014F"/>
    <w:rsid w:val="006F6622"/>
    <w:rsid w:val="00711083"/>
    <w:rsid w:val="00712497"/>
    <w:rsid w:val="007159CF"/>
    <w:rsid w:val="007221AD"/>
    <w:rsid w:val="00744E68"/>
    <w:rsid w:val="007E3995"/>
    <w:rsid w:val="00811BB0"/>
    <w:rsid w:val="00833434"/>
    <w:rsid w:val="008534E3"/>
    <w:rsid w:val="00863D21"/>
    <w:rsid w:val="00894440"/>
    <w:rsid w:val="00895189"/>
    <w:rsid w:val="008C0C8A"/>
    <w:rsid w:val="008C589D"/>
    <w:rsid w:val="008E17D0"/>
    <w:rsid w:val="008E43BA"/>
    <w:rsid w:val="008E7BFB"/>
    <w:rsid w:val="00915DA4"/>
    <w:rsid w:val="00926F45"/>
    <w:rsid w:val="00970627"/>
    <w:rsid w:val="009A68ED"/>
    <w:rsid w:val="009C7177"/>
    <w:rsid w:val="00A10509"/>
    <w:rsid w:val="00A4284F"/>
    <w:rsid w:val="00A87E99"/>
    <w:rsid w:val="00A92ADA"/>
    <w:rsid w:val="00AB1AAB"/>
    <w:rsid w:val="00AB3452"/>
    <w:rsid w:val="00AB66F6"/>
    <w:rsid w:val="00AF1058"/>
    <w:rsid w:val="00B022D8"/>
    <w:rsid w:val="00B03FBC"/>
    <w:rsid w:val="00B22069"/>
    <w:rsid w:val="00B5340B"/>
    <w:rsid w:val="00B5370B"/>
    <w:rsid w:val="00B612B1"/>
    <w:rsid w:val="00BB571A"/>
    <w:rsid w:val="00BD4C60"/>
    <w:rsid w:val="00BE6CDA"/>
    <w:rsid w:val="00C16867"/>
    <w:rsid w:val="00C3426B"/>
    <w:rsid w:val="00C46464"/>
    <w:rsid w:val="00C47E17"/>
    <w:rsid w:val="00C536B0"/>
    <w:rsid w:val="00C72D86"/>
    <w:rsid w:val="00C8790C"/>
    <w:rsid w:val="00CA0344"/>
    <w:rsid w:val="00CB08D9"/>
    <w:rsid w:val="00CD6A3E"/>
    <w:rsid w:val="00D061B1"/>
    <w:rsid w:val="00D27492"/>
    <w:rsid w:val="00D338D6"/>
    <w:rsid w:val="00D9360C"/>
    <w:rsid w:val="00D946B9"/>
    <w:rsid w:val="00DB407F"/>
    <w:rsid w:val="00E301A0"/>
    <w:rsid w:val="00E60BFA"/>
    <w:rsid w:val="00E85782"/>
    <w:rsid w:val="00E865DF"/>
    <w:rsid w:val="00E90B78"/>
    <w:rsid w:val="00EC1162"/>
    <w:rsid w:val="00ED760C"/>
    <w:rsid w:val="00EE242F"/>
    <w:rsid w:val="00EE5C57"/>
    <w:rsid w:val="00F11F19"/>
    <w:rsid w:val="00F146DC"/>
    <w:rsid w:val="00F2385E"/>
    <w:rsid w:val="00F31DD2"/>
    <w:rsid w:val="00F871F0"/>
    <w:rsid w:val="00FA1045"/>
    <w:rsid w:val="00FB31C2"/>
    <w:rsid w:val="00FC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5340B"/>
    <w:pPr>
      <w:keepNext/>
      <w:widowControl w:val="0"/>
      <w:tabs>
        <w:tab w:val="left" w:pos="4320"/>
      </w:tabs>
      <w:spacing w:after="0" w:line="240" w:lineRule="auto"/>
      <w:outlineLvl w:val="0"/>
    </w:pPr>
    <w:rPr>
      <w:rFonts w:ascii="Browallia New" w:eastAsia="Cordia New" w:hAnsi="Browallia New" w:cs="Browallia New"/>
      <w:snapToGrid w:val="0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7159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rsid w:val="007159CF"/>
  </w:style>
  <w:style w:type="paragraph" w:styleId="a5">
    <w:name w:val="footer"/>
    <w:basedOn w:val="a"/>
    <w:link w:val="a6"/>
    <w:uiPriority w:val="99"/>
    <w:unhideWhenUsed/>
    <w:rsid w:val="007159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7159CF"/>
  </w:style>
  <w:style w:type="character" w:styleId="a7">
    <w:name w:val="Placeholder Text"/>
    <w:basedOn w:val="a0"/>
    <w:uiPriority w:val="99"/>
    <w:semiHidden/>
    <w:rsid w:val="007159CF"/>
    <w:rPr>
      <w:color w:val="808080"/>
    </w:rPr>
  </w:style>
  <w:style w:type="paragraph" w:styleId="a8">
    <w:name w:val="List Paragraph"/>
    <w:basedOn w:val="a"/>
    <w:qFormat/>
    <w:rsid w:val="00E301A0"/>
    <w:pPr>
      <w:ind w:left="720"/>
      <w:contextualSpacing/>
    </w:pPr>
  </w:style>
  <w:style w:type="table" w:styleId="a9">
    <w:name w:val="Table Grid"/>
    <w:basedOn w:val="a1"/>
    <w:uiPriority w:val="39"/>
    <w:rsid w:val="00EE5C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3E78A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3E78A7"/>
    <w:rPr>
      <w:rFonts w:ascii="Leelawadee" w:hAnsi="Leelawadee" w:cs="Angsana New"/>
      <w:sz w:val="18"/>
      <w:szCs w:val="22"/>
    </w:rPr>
  </w:style>
  <w:style w:type="character" w:customStyle="1" w:styleId="10">
    <w:name w:val="หัวเรื่อง 1 อักขระ"/>
    <w:basedOn w:val="a0"/>
    <w:link w:val="1"/>
    <w:rsid w:val="00B5340B"/>
    <w:rPr>
      <w:rFonts w:ascii="Browallia New" w:eastAsia="Cordia New" w:hAnsi="Browallia New" w:cs="Browallia New"/>
      <w:snapToGrid w:val="0"/>
      <w:sz w:val="32"/>
      <w:szCs w:val="32"/>
      <w:lang w:eastAsia="th-TH"/>
    </w:rPr>
  </w:style>
  <w:style w:type="paragraph" w:styleId="ac">
    <w:name w:val="Body Text"/>
    <w:basedOn w:val="a"/>
    <w:link w:val="ad"/>
    <w:rsid w:val="00B5340B"/>
    <w:pPr>
      <w:spacing w:after="0" w:line="240" w:lineRule="auto"/>
      <w:jc w:val="both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ad">
    <w:name w:val="เนื้อความ อักขระ"/>
    <w:basedOn w:val="a0"/>
    <w:link w:val="ac"/>
    <w:rsid w:val="00B5340B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3">
    <w:name w:val="Body Text 3"/>
    <w:basedOn w:val="a"/>
    <w:link w:val="30"/>
    <w:uiPriority w:val="99"/>
    <w:unhideWhenUsed/>
    <w:rsid w:val="00B5340B"/>
    <w:pPr>
      <w:spacing w:after="120" w:line="276" w:lineRule="auto"/>
    </w:pPr>
    <w:rPr>
      <w:rFonts w:eastAsiaTheme="minorEastAsia"/>
      <w:sz w:val="16"/>
      <w:szCs w:val="20"/>
    </w:rPr>
  </w:style>
  <w:style w:type="character" w:customStyle="1" w:styleId="30">
    <w:name w:val="เนื้อความ 3 อักขระ"/>
    <w:basedOn w:val="a0"/>
    <w:link w:val="3"/>
    <w:uiPriority w:val="99"/>
    <w:rsid w:val="00B5340B"/>
    <w:rPr>
      <w:rFonts w:eastAsiaTheme="minorEastAsia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5340B"/>
    <w:pPr>
      <w:keepNext/>
      <w:widowControl w:val="0"/>
      <w:tabs>
        <w:tab w:val="left" w:pos="4320"/>
      </w:tabs>
      <w:spacing w:after="0" w:line="240" w:lineRule="auto"/>
      <w:outlineLvl w:val="0"/>
    </w:pPr>
    <w:rPr>
      <w:rFonts w:ascii="Browallia New" w:eastAsia="Cordia New" w:hAnsi="Browallia New" w:cs="Browallia New"/>
      <w:snapToGrid w:val="0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7159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rsid w:val="007159CF"/>
  </w:style>
  <w:style w:type="paragraph" w:styleId="a5">
    <w:name w:val="footer"/>
    <w:basedOn w:val="a"/>
    <w:link w:val="a6"/>
    <w:uiPriority w:val="99"/>
    <w:unhideWhenUsed/>
    <w:rsid w:val="007159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7159CF"/>
  </w:style>
  <w:style w:type="character" w:styleId="a7">
    <w:name w:val="Placeholder Text"/>
    <w:basedOn w:val="a0"/>
    <w:uiPriority w:val="99"/>
    <w:semiHidden/>
    <w:rsid w:val="007159CF"/>
    <w:rPr>
      <w:color w:val="808080"/>
    </w:rPr>
  </w:style>
  <w:style w:type="paragraph" w:styleId="a8">
    <w:name w:val="List Paragraph"/>
    <w:basedOn w:val="a"/>
    <w:qFormat/>
    <w:rsid w:val="00E301A0"/>
    <w:pPr>
      <w:ind w:left="720"/>
      <w:contextualSpacing/>
    </w:pPr>
  </w:style>
  <w:style w:type="table" w:styleId="a9">
    <w:name w:val="Table Grid"/>
    <w:basedOn w:val="a1"/>
    <w:uiPriority w:val="39"/>
    <w:rsid w:val="00EE5C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3E78A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3E78A7"/>
    <w:rPr>
      <w:rFonts w:ascii="Leelawadee" w:hAnsi="Leelawadee" w:cs="Angsana New"/>
      <w:sz w:val="18"/>
      <w:szCs w:val="22"/>
    </w:rPr>
  </w:style>
  <w:style w:type="character" w:customStyle="1" w:styleId="10">
    <w:name w:val="หัวเรื่อง 1 อักขระ"/>
    <w:basedOn w:val="a0"/>
    <w:link w:val="1"/>
    <w:rsid w:val="00B5340B"/>
    <w:rPr>
      <w:rFonts w:ascii="Browallia New" w:eastAsia="Cordia New" w:hAnsi="Browallia New" w:cs="Browallia New"/>
      <w:snapToGrid w:val="0"/>
      <w:sz w:val="32"/>
      <w:szCs w:val="32"/>
      <w:lang w:eastAsia="th-TH"/>
    </w:rPr>
  </w:style>
  <w:style w:type="paragraph" w:styleId="ac">
    <w:name w:val="Body Text"/>
    <w:basedOn w:val="a"/>
    <w:link w:val="ad"/>
    <w:rsid w:val="00B5340B"/>
    <w:pPr>
      <w:spacing w:after="0" w:line="240" w:lineRule="auto"/>
      <w:jc w:val="both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ad">
    <w:name w:val="เนื้อความ อักขระ"/>
    <w:basedOn w:val="a0"/>
    <w:link w:val="ac"/>
    <w:rsid w:val="00B5340B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3">
    <w:name w:val="Body Text 3"/>
    <w:basedOn w:val="a"/>
    <w:link w:val="30"/>
    <w:uiPriority w:val="99"/>
    <w:unhideWhenUsed/>
    <w:rsid w:val="00B5340B"/>
    <w:pPr>
      <w:spacing w:after="120" w:line="276" w:lineRule="auto"/>
    </w:pPr>
    <w:rPr>
      <w:rFonts w:eastAsiaTheme="minorEastAsia"/>
      <w:sz w:val="16"/>
      <w:szCs w:val="20"/>
    </w:rPr>
  </w:style>
  <w:style w:type="character" w:customStyle="1" w:styleId="30">
    <w:name w:val="เนื้อความ 3 อักขระ"/>
    <w:basedOn w:val="a0"/>
    <w:link w:val="3"/>
    <w:uiPriority w:val="99"/>
    <w:rsid w:val="00B5340B"/>
    <w:rPr>
      <w:rFonts w:eastAsiaTheme="minorEastAsia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diagramQuickStyle" Target="diagrams/quickStyle1.xml"/><Relationship Id="rId18" Type="http://schemas.openxmlformats.org/officeDocument/2006/relationships/diagramQuickStyle" Target="diagrams/quickStyle2.xml"/><Relationship Id="rId26" Type="http://schemas.openxmlformats.org/officeDocument/2006/relationships/diagramData" Target="diagrams/data4.xml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diagramData" Target="diagrams/data3.xml"/><Relationship Id="rId34" Type="http://schemas.openxmlformats.org/officeDocument/2006/relationships/diagramColors" Target="diagrams/colors5.xml"/><Relationship Id="rId7" Type="http://schemas.openxmlformats.org/officeDocument/2006/relationships/footnotes" Target="footnotes.xml"/><Relationship Id="rId12" Type="http://schemas.openxmlformats.org/officeDocument/2006/relationships/diagramLayout" Target="diagrams/layout1.xml"/><Relationship Id="rId17" Type="http://schemas.openxmlformats.org/officeDocument/2006/relationships/diagramLayout" Target="diagrams/layout2.xml"/><Relationship Id="rId25" Type="http://schemas.microsoft.com/office/2007/relationships/diagramDrawing" Target="diagrams/drawing3.xml"/><Relationship Id="rId33" Type="http://schemas.openxmlformats.org/officeDocument/2006/relationships/diagramQuickStyle" Target="diagrams/quickStyle5.xml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diagramData" Target="diagrams/data2.xml"/><Relationship Id="rId20" Type="http://schemas.microsoft.com/office/2007/relationships/diagramDrawing" Target="diagrams/drawing2.xml"/><Relationship Id="rId29" Type="http://schemas.openxmlformats.org/officeDocument/2006/relationships/diagramColors" Target="diagrams/colors4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Data" Target="diagrams/data1.xml"/><Relationship Id="rId24" Type="http://schemas.openxmlformats.org/officeDocument/2006/relationships/diagramColors" Target="diagrams/colors3.xml"/><Relationship Id="rId32" Type="http://schemas.openxmlformats.org/officeDocument/2006/relationships/diagramLayout" Target="diagrams/layout5.xml"/><Relationship Id="rId37" Type="http://schemas.openxmlformats.org/officeDocument/2006/relationships/image" Target="media/image4.png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07/relationships/diagramDrawing" Target="diagrams/drawing1.xml"/><Relationship Id="rId23" Type="http://schemas.openxmlformats.org/officeDocument/2006/relationships/diagramQuickStyle" Target="diagrams/quickStyle3.xml"/><Relationship Id="rId28" Type="http://schemas.openxmlformats.org/officeDocument/2006/relationships/diagramQuickStyle" Target="diagrams/quickStyle4.xml"/><Relationship Id="rId36" Type="http://schemas.openxmlformats.org/officeDocument/2006/relationships/image" Target="media/image3.png"/><Relationship Id="rId10" Type="http://schemas.openxmlformats.org/officeDocument/2006/relationships/image" Target="media/image2.jpeg"/><Relationship Id="rId19" Type="http://schemas.openxmlformats.org/officeDocument/2006/relationships/diagramColors" Target="diagrams/colors2.xml"/><Relationship Id="rId31" Type="http://schemas.openxmlformats.org/officeDocument/2006/relationships/diagramData" Target="diagrams/data5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diagramColors" Target="diagrams/colors1.xml"/><Relationship Id="rId22" Type="http://schemas.openxmlformats.org/officeDocument/2006/relationships/diagramLayout" Target="diagrams/layout3.xml"/><Relationship Id="rId27" Type="http://schemas.openxmlformats.org/officeDocument/2006/relationships/diagramLayout" Target="diagrams/layout4.xml"/><Relationship Id="rId30" Type="http://schemas.microsoft.com/office/2007/relationships/diagramDrawing" Target="diagrams/drawing4.xml"/><Relationship Id="rId35" Type="http://schemas.microsoft.com/office/2007/relationships/diagramDrawing" Target="diagrams/drawing5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colorful2">
  <dgm:title val=""/>
  <dgm:desc val=""/>
  <dgm:catLst>
    <dgm:cat type="colorful" pri="10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/>
      <a:schemeClr val="accent3"/>
    </dgm:fillClrLst>
    <dgm:linClrLst>
      <a:schemeClr val="accent2"/>
      <a:schemeClr val="accent3"/>
    </dgm:linClrLst>
    <dgm:effectClrLst/>
    <dgm:txLinClrLst/>
    <dgm:txFillClrLst/>
    <dgm:txEffectClrLst/>
  </dgm:styleLbl>
  <dgm:styleLbl name="ln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alpha val="5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2"/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421549E-8D84-47AF-B3B8-A228A978F567}" type="doc">
      <dgm:prSet loTypeId="urn:microsoft.com/office/officeart/2005/8/layout/gear1" loCatId="process" qsTypeId="urn:microsoft.com/office/officeart/2005/8/quickstyle/simple1" qsCatId="simple" csTypeId="urn:microsoft.com/office/officeart/2005/8/colors/colorful5" csCatId="colorful" phldr="1"/>
      <dgm:spPr/>
    </dgm:pt>
    <dgm:pt modelId="{719A50D0-CF0C-4E66-84BB-DEB0EAD9A9BD}">
      <dgm:prSet phldrT="[ข้อความ]"/>
      <dgm:spPr/>
      <dgm:t>
        <a:bodyPr/>
        <a:lstStyle/>
        <a:p>
          <a:r>
            <a:rPr lang="th-TH"/>
            <a:t>พัฒนาองค์กร</a:t>
          </a:r>
        </a:p>
      </dgm:t>
    </dgm:pt>
    <dgm:pt modelId="{C71874A8-3595-48D6-BBCB-55D5FC6A63A2}" type="parTrans" cxnId="{8E712A77-1CCB-466E-BD00-7A9EFE6895C5}">
      <dgm:prSet/>
      <dgm:spPr/>
      <dgm:t>
        <a:bodyPr/>
        <a:lstStyle/>
        <a:p>
          <a:endParaRPr lang="th-TH"/>
        </a:p>
      </dgm:t>
    </dgm:pt>
    <dgm:pt modelId="{EE839456-DA19-46FE-8106-5AEDCF9AE958}" type="sibTrans" cxnId="{8E712A77-1CCB-466E-BD00-7A9EFE6895C5}">
      <dgm:prSet/>
      <dgm:spPr/>
      <dgm:t>
        <a:bodyPr/>
        <a:lstStyle/>
        <a:p>
          <a:endParaRPr lang="th-TH"/>
        </a:p>
      </dgm:t>
    </dgm:pt>
    <dgm:pt modelId="{2A0799B7-0938-4E97-AEDA-7BE62C5E0EE3}">
      <dgm:prSet phldrT="[ข้อความ]"/>
      <dgm:spPr/>
      <dgm:t>
        <a:bodyPr/>
        <a:lstStyle/>
        <a:p>
          <a:r>
            <a:rPr lang="th-TH"/>
            <a:t>พัฒนางาน</a:t>
          </a:r>
        </a:p>
      </dgm:t>
    </dgm:pt>
    <dgm:pt modelId="{FEC43B2E-12BA-4DAA-8647-3E305C539291}" type="parTrans" cxnId="{55FAC8D3-82B7-4909-A111-0B98E93AE22E}">
      <dgm:prSet/>
      <dgm:spPr/>
      <dgm:t>
        <a:bodyPr/>
        <a:lstStyle/>
        <a:p>
          <a:endParaRPr lang="th-TH"/>
        </a:p>
      </dgm:t>
    </dgm:pt>
    <dgm:pt modelId="{76F74F51-79A4-4E5E-8049-9EE0F2B3987D}" type="sibTrans" cxnId="{55FAC8D3-82B7-4909-A111-0B98E93AE22E}">
      <dgm:prSet/>
      <dgm:spPr/>
      <dgm:t>
        <a:bodyPr/>
        <a:lstStyle/>
        <a:p>
          <a:endParaRPr lang="th-TH"/>
        </a:p>
      </dgm:t>
    </dgm:pt>
    <dgm:pt modelId="{F5F775E2-5F03-4C87-B62A-3F0F2FC84535}">
      <dgm:prSet phldrT="[ข้อความ]"/>
      <dgm:spPr/>
      <dgm:t>
        <a:bodyPr/>
        <a:lstStyle/>
        <a:p>
          <a:r>
            <a:rPr lang="th-TH"/>
            <a:t>พัฒนาคน</a:t>
          </a:r>
        </a:p>
      </dgm:t>
    </dgm:pt>
    <dgm:pt modelId="{EA9F1AE6-179D-4762-A971-143E08D5367B}" type="parTrans" cxnId="{3A9F0EF8-BE78-4082-A44C-6A7270F99B44}">
      <dgm:prSet/>
      <dgm:spPr/>
      <dgm:t>
        <a:bodyPr/>
        <a:lstStyle/>
        <a:p>
          <a:endParaRPr lang="th-TH"/>
        </a:p>
      </dgm:t>
    </dgm:pt>
    <dgm:pt modelId="{2A8D1651-4C8C-4314-A453-5A96CC06DA88}" type="sibTrans" cxnId="{3A9F0EF8-BE78-4082-A44C-6A7270F99B44}">
      <dgm:prSet/>
      <dgm:spPr/>
      <dgm:t>
        <a:bodyPr/>
        <a:lstStyle/>
        <a:p>
          <a:endParaRPr lang="th-TH"/>
        </a:p>
      </dgm:t>
    </dgm:pt>
    <dgm:pt modelId="{9AF135B4-2AED-418D-9B20-633BD6A9442F}" type="pres">
      <dgm:prSet presAssocID="{2421549E-8D84-47AF-B3B8-A228A978F567}" presName="composite" presStyleCnt="0">
        <dgm:presLayoutVars>
          <dgm:chMax val="3"/>
          <dgm:animLvl val="lvl"/>
          <dgm:resizeHandles val="exact"/>
        </dgm:presLayoutVars>
      </dgm:prSet>
      <dgm:spPr/>
    </dgm:pt>
    <dgm:pt modelId="{132F45F1-CCDD-4D47-A389-138C2E5916EF}" type="pres">
      <dgm:prSet presAssocID="{719A50D0-CF0C-4E66-84BB-DEB0EAD9A9BD}" presName="gear1" presStyleLbl="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706BE7B4-E0FF-4439-BA0B-7F4799A0319D}" type="pres">
      <dgm:prSet presAssocID="{719A50D0-CF0C-4E66-84BB-DEB0EAD9A9BD}" presName="gear1srcNode" presStyleLbl="node1" presStyleIdx="0" presStyleCnt="3"/>
      <dgm:spPr/>
      <dgm:t>
        <a:bodyPr/>
        <a:lstStyle/>
        <a:p>
          <a:endParaRPr lang="th-TH"/>
        </a:p>
      </dgm:t>
    </dgm:pt>
    <dgm:pt modelId="{334196C6-4EBC-403E-AE46-1A61148DA29C}" type="pres">
      <dgm:prSet presAssocID="{719A50D0-CF0C-4E66-84BB-DEB0EAD9A9BD}" presName="gear1dstNode" presStyleLbl="node1" presStyleIdx="0" presStyleCnt="3"/>
      <dgm:spPr/>
      <dgm:t>
        <a:bodyPr/>
        <a:lstStyle/>
        <a:p>
          <a:endParaRPr lang="th-TH"/>
        </a:p>
      </dgm:t>
    </dgm:pt>
    <dgm:pt modelId="{2E66E91D-D5C5-4D81-9427-FABB8AA3FDCA}" type="pres">
      <dgm:prSet presAssocID="{2A0799B7-0938-4E97-AEDA-7BE62C5E0EE3}" presName="gear2" presStyleLbl="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046CA7FC-2B51-4170-B164-63DD583E2BD4}" type="pres">
      <dgm:prSet presAssocID="{2A0799B7-0938-4E97-AEDA-7BE62C5E0EE3}" presName="gear2srcNode" presStyleLbl="node1" presStyleIdx="1" presStyleCnt="3"/>
      <dgm:spPr/>
      <dgm:t>
        <a:bodyPr/>
        <a:lstStyle/>
        <a:p>
          <a:endParaRPr lang="th-TH"/>
        </a:p>
      </dgm:t>
    </dgm:pt>
    <dgm:pt modelId="{2807A0D4-4B75-42A8-8BDA-FB5C64F11D59}" type="pres">
      <dgm:prSet presAssocID="{2A0799B7-0938-4E97-AEDA-7BE62C5E0EE3}" presName="gear2dstNode" presStyleLbl="node1" presStyleIdx="1" presStyleCnt="3"/>
      <dgm:spPr/>
      <dgm:t>
        <a:bodyPr/>
        <a:lstStyle/>
        <a:p>
          <a:endParaRPr lang="th-TH"/>
        </a:p>
      </dgm:t>
    </dgm:pt>
    <dgm:pt modelId="{3424B218-9411-43E0-B5C9-6617E23112A5}" type="pres">
      <dgm:prSet presAssocID="{F5F775E2-5F03-4C87-B62A-3F0F2FC84535}" presName="gear3" presStyleLbl="node1" presStyleIdx="2" presStyleCnt="3"/>
      <dgm:spPr/>
      <dgm:t>
        <a:bodyPr/>
        <a:lstStyle/>
        <a:p>
          <a:endParaRPr lang="th-TH"/>
        </a:p>
      </dgm:t>
    </dgm:pt>
    <dgm:pt modelId="{853EEF45-5499-432D-81E4-59A7D8B04077}" type="pres">
      <dgm:prSet presAssocID="{F5F775E2-5F03-4C87-B62A-3F0F2FC84535}" presName="gear3tx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464CD77F-C225-446B-BF9B-F88DD15F7377}" type="pres">
      <dgm:prSet presAssocID="{F5F775E2-5F03-4C87-B62A-3F0F2FC84535}" presName="gear3srcNode" presStyleLbl="node1" presStyleIdx="2" presStyleCnt="3"/>
      <dgm:spPr/>
      <dgm:t>
        <a:bodyPr/>
        <a:lstStyle/>
        <a:p>
          <a:endParaRPr lang="th-TH"/>
        </a:p>
      </dgm:t>
    </dgm:pt>
    <dgm:pt modelId="{0A4E0E52-F255-408B-B5FE-BDEF645DA7DD}" type="pres">
      <dgm:prSet presAssocID="{F5F775E2-5F03-4C87-B62A-3F0F2FC84535}" presName="gear3dstNode" presStyleLbl="node1" presStyleIdx="2" presStyleCnt="3"/>
      <dgm:spPr/>
      <dgm:t>
        <a:bodyPr/>
        <a:lstStyle/>
        <a:p>
          <a:endParaRPr lang="th-TH"/>
        </a:p>
      </dgm:t>
    </dgm:pt>
    <dgm:pt modelId="{A6C22882-659D-4AF0-B16C-84079EB7957F}" type="pres">
      <dgm:prSet presAssocID="{EE839456-DA19-46FE-8106-5AEDCF9AE958}" presName="connector1" presStyleLbl="sibTrans2D1" presStyleIdx="0" presStyleCnt="3"/>
      <dgm:spPr/>
      <dgm:t>
        <a:bodyPr/>
        <a:lstStyle/>
        <a:p>
          <a:endParaRPr lang="th-TH"/>
        </a:p>
      </dgm:t>
    </dgm:pt>
    <dgm:pt modelId="{A3DB72BD-B356-42BA-973A-88BDC37935C5}" type="pres">
      <dgm:prSet presAssocID="{76F74F51-79A4-4E5E-8049-9EE0F2B3987D}" presName="connector2" presStyleLbl="sibTrans2D1" presStyleIdx="1" presStyleCnt="3"/>
      <dgm:spPr/>
      <dgm:t>
        <a:bodyPr/>
        <a:lstStyle/>
        <a:p>
          <a:endParaRPr lang="th-TH"/>
        </a:p>
      </dgm:t>
    </dgm:pt>
    <dgm:pt modelId="{078CC088-BFA4-47CB-BE17-169A24EDB1CD}" type="pres">
      <dgm:prSet presAssocID="{2A8D1651-4C8C-4314-A453-5A96CC06DA88}" presName="connector3" presStyleLbl="sibTrans2D1" presStyleIdx="2" presStyleCnt="3"/>
      <dgm:spPr/>
      <dgm:t>
        <a:bodyPr/>
        <a:lstStyle/>
        <a:p>
          <a:endParaRPr lang="th-TH"/>
        </a:p>
      </dgm:t>
    </dgm:pt>
  </dgm:ptLst>
  <dgm:cxnLst>
    <dgm:cxn modelId="{54A2B3AC-95A8-46DD-905A-56E792FEA685}" type="presOf" srcId="{F5F775E2-5F03-4C87-B62A-3F0F2FC84535}" destId="{464CD77F-C225-446B-BF9B-F88DD15F7377}" srcOrd="2" destOrd="0" presId="urn:microsoft.com/office/officeart/2005/8/layout/gear1"/>
    <dgm:cxn modelId="{CE8C5EBE-91BD-4D92-95B3-CF90FF5FAFFF}" type="presOf" srcId="{2A0799B7-0938-4E97-AEDA-7BE62C5E0EE3}" destId="{046CA7FC-2B51-4170-B164-63DD583E2BD4}" srcOrd="1" destOrd="0" presId="urn:microsoft.com/office/officeart/2005/8/layout/gear1"/>
    <dgm:cxn modelId="{CA7A1EB5-8E98-4712-8EF5-BA917B77815B}" type="presOf" srcId="{719A50D0-CF0C-4E66-84BB-DEB0EAD9A9BD}" destId="{706BE7B4-E0FF-4439-BA0B-7F4799A0319D}" srcOrd="1" destOrd="0" presId="urn:microsoft.com/office/officeart/2005/8/layout/gear1"/>
    <dgm:cxn modelId="{C4D0FB36-0A4E-445B-99E3-AD84041D3FA7}" type="presOf" srcId="{2A8D1651-4C8C-4314-A453-5A96CC06DA88}" destId="{078CC088-BFA4-47CB-BE17-169A24EDB1CD}" srcOrd="0" destOrd="0" presId="urn:microsoft.com/office/officeart/2005/8/layout/gear1"/>
    <dgm:cxn modelId="{C8645955-7C1E-4DA9-8993-026607F4D59C}" type="presOf" srcId="{76F74F51-79A4-4E5E-8049-9EE0F2B3987D}" destId="{A3DB72BD-B356-42BA-973A-88BDC37935C5}" srcOrd="0" destOrd="0" presId="urn:microsoft.com/office/officeart/2005/8/layout/gear1"/>
    <dgm:cxn modelId="{0E030891-2745-4A4C-B8FB-7BBAAF4183E3}" type="presOf" srcId="{2421549E-8D84-47AF-B3B8-A228A978F567}" destId="{9AF135B4-2AED-418D-9B20-633BD6A9442F}" srcOrd="0" destOrd="0" presId="urn:microsoft.com/office/officeart/2005/8/layout/gear1"/>
    <dgm:cxn modelId="{2A5F38B6-9CEF-48B8-B22C-43E5688F0DF2}" type="presOf" srcId="{719A50D0-CF0C-4E66-84BB-DEB0EAD9A9BD}" destId="{334196C6-4EBC-403E-AE46-1A61148DA29C}" srcOrd="2" destOrd="0" presId="urn:microsoft.com/office/officeart/2005/8/layout/gear1"/>
    <dgm:cxn modelId="{42B7AA4B-2C40-4E14-BA20-F91B11932BA0}" type="presOf" srcId="{F5F775E2-5F03-4C87-B62A-3F0F2FC84535}" destId="{853EEF45-5499-432D-81E4-59A7D8B04077}" srcOrd="1" destOrd="0" presId="urn:microsoft.com/office/officeart/2005/8/layout/gear1"/>
    <dgm:cxn modelId="{3A9F0EF8-BE78-4082-A44C-6A7270F99B44}" srcId="{2421549E-8D84-47AF-B3B8-A228A978F567}" destId="{F5F775E2-5F03-4C87-B62A-3F0F2FC84535}" srcOrd="2" destOrd="0" parTransId="{EA9F1AE6-179D-4762-A971-143E08D5367B}" sibTransId="{2A8D1651-4C8C-4314-A453-5A96CC06DA88}"/>
    <dgm:cxn modelId="{CB492201-03EC-4BC5-852A-EFB131CA3C28}" type="presOf" srcId="{2A0799B7-0938-4E97-AEDA-7BE62C5E0EE3}" destId="{2807A0D4-4B75-42A8-8BDA-FB5C64F11D59}" srcOrd="2" destOrd="0" presId="urn:microsoft.com/office/officeart/2005/8/layout/gear1"/>
    <dgm:cxn modelId="{8E712A77-1CCB-466E-BD00-7A9EFE6895C5}" srcId="{2421549E-8D84-47AF-B3B8-A228A978F567}" destId="{719A50D0-CF0C-4E66-84BB-DEB0EAD9A9BD}" srcOrd="0" destOrd="0" parTransId="{C71874A8-3595-48D6-BBCB-55D5FC6A63A2}" sibTransId="{EE839456-DA19-46FE-8106-5AEDCF9AE958}"/>
    <dgm:cxn modelId="{1B20C911-A4D2-44E8-986F-BA47B9F1F1C1}" type="presOf" srcId="{F5F775E2-5F03-4C87-B62A-3F0F2FC84535}" destId="{3424B218-9411-43E0-B5C9-6617E23112A5}" srcOrd="0" destOrd="0" presId="urn:microsoft.com/office/officeart/2005/8/layout/gear1"/>
    <dgm:cxn modelId="{348D2600-8CCB-4872-A82B-B43EE82112A4}" type="presOf" srcId="{2A0799B7-0938-4E97-AEDA-7BE62C5E0EE3}" destId="{2E66E91D-D5C5-4D81-9427-FABB8AA3FDCA}" srcOrd="0" destOrd="0" presId="urn:microsoft.com/office/officeart/2005/8/layout/gear1"/>
    <dgm:cxn modelId="{C3395861-A2BF-4407-ADE7-BAA16536E4CA}" type="presOf" srcId="{EE839456-DA19-46FE-8106-5AEDCF9AE958}" destId="{A6C22882-659D-4AF0-B16C-84079EB7957F}" srcOrd="0" destOrd="0" presId="urn:microsoft.com/office/officeart/2005/8/layout/gear1"/>
    <dgm:cxn modelId="{7EDE454A-3B86-43B4-82CD-7242983BE7B3}" type="presOf" srcId="{719A50D0-CF0C-4E66-84BB-DEB0EAD9A9BD}" destId="{132F45F1-CCDD-4D47-A389-138C2E5916EF}" srcOrd="0" destOrd="0" presId="urn:microsoft.com/office/officeart/2005/8/layout/gear1"/>
    <dgm:cxn modelId="{55FAC8D3-82B7-4909-A111-0B98E93AE22E}" srcId="{2421549E-8D84-47AF-B3B8-A228A978F567}" destId="{2A0799B7-0938-4E97-AEDA-7BE62C5E0EE3}" srcOrd="1" destOrd="0" parTransId="{FEC43B2E-12BA-4DAA-8647-3E305C539291}" sibTransId="{76F74F51-79A4-4E5E-8049-9EE0F2B3987D}"/>
    <dgm:cxn modelId="{5728CD7B-49B3-4EEF-9E9F-5DF1199D86B3}" type="presOf" srcId="{F5F775E2-5F03-4C87-B62A-3F0F2FC84535}" destId="{0A4E0E52-F255-408B-B5FE-BDEF645DA7DD}" srcOrd="3" destOrd="0" presId="urn:microsoft.com/office/officeart/2005/8/layout/gear1"/>
    <dgm:cxn modelId="{F86C8DAF-DA50-4F66-AEE1-938C94C80015}" type="presParOf" srcId="{9AF135B4-2AED-418D-9B20-633BD6A9442F}" destId="{132F45F1-CCDD-4D47-A389-138C2E5916EF}" srcOrd="0" destOrd="0" presId="urn:microsoft.com/office/officeart/2005/8/layout/gear1"/>
    <dgm:cxn modelId="{6C51AC59-0428-4810-8656-BD6E3B898726}" type="presParOf" srcId="{9AF135B4-2AED-418D-9B20-633BD6A9442F}" destId="{706BE7B4-E0FF-4439-BA0B-7F4799A0319D}" srcOrd="1" destOrd="0" presId="urn:microsoft.com/office/officeart/2005/8/layout/gear1"/>
    <dgm:cxn modelId="{7BBD2A39-CCB6-4F5C-BB76-548B5FAD2957}" type="presParOf" srcId="{9AF135B4-2AED-418D-9B20-633BD6A9442F}" destId="{334196C6-4EBC-403E-AE46-1A61148DA29C}" srcOrd="2" destOrd="0" presId="urn:microsoft.com/office/officeart/2005/8/layout/gear1"/>
    <dgm:cxn modelId="{14BA4794-3106-4EED-BA6C-82BECE3D0C92}" type="presParOf" srcId="{9AF135B4-2AED-418D-9B20-633BD6A9442F}" destId="{2E66E91D-D5C5-4D81-9427-FABB8AA3FDCA}" srcOrd="3" destOrd="0" presId="urn:microsoft.com/office/officeart/2005/8/layout/gear1"/>
    <dgm:cxn modelId="{7A26560E-FC52-427E-8B6D-757C51CEFAD5}" type="presParOf" srcId="{9AF135B4-2AED-418D-9B20-633BD6A9442F}" destId="{046CA7FC-2B51-4170-B164-63DD583E2BD4}" srcOrd="4" destOrd="0" presId="urn:microsoft.com/office/officeart/2005/8/layout/gear1"/>
    <dgm:cxn modelId="{8EB1438F-98AE-4BCB-A65D-47AAF484B351}" type="presParOf" srcId="{9AF135B4-2AED-418D-9B20-633BD6A9442F}" destId="{2807A0D4-4B75-42A8-8BDA-FB5C64F11D59}" srcOrd="5" destOrd="0" presId="urn:microsoft.com/office/officeart/2005/8/layout/gear1"/>
    <dgm:cxn modelId="{B0969C50-209E-4155-BD6A-4639FE2AAA14}" type="presParOf" srcId="{9AF135B4-2AED-418D-9B20-633BD6A9442F}" destId="{3424B218-9411-43E0-B5C9-6617E23112A5}" srcOrd="6" destOrd="0" presId="urn:microsoft.com/office/officeart/2005/8/layout/gear1"/>
    <dgm:cxn modelId="{E57668D2-8DB2-4D37-B220-23AE20EB6623}" type="presParOf" srcId="{9AF135B4-2AED-418D-9B20-633BD6A9442F}" destId="{853EEF45-5499-432D-81E4-59A7D8B04077}" srcOrd="7" destOrd="0" presId="urn:microsoft.com/office/officeart/2005/8/layout/gear1"/>
    <dgm:cxn modelId="{84A0507D-48AA-4C9B-AE4B-3AF34435A19D}" type="presParOf" srcId="{9AF135B4-2AED-418D-9B20-633BD6A9442F}" destId="{464CD77F-C225-446B-BF9B-F88DD15F7377}" srcOrd="8" destOrd="0" presId="urn:microsoft.com/office/officeart/2005/8/layout/gear1"/>
    <dgm:cxn modelId="{A7AC86CE-AF43-4226-AA85-30932402FCAF}" type="presParOf" srcId="{9AF135B4-2AED-418D-9B20-633BD6A9442F}" destId="{0A4E0E52-F255-408B-B5FE-BDEF645DA7DD}" srcOrd="9" destOrd="0" presId="urn:microsoft.com/office/officeart/2005/8/layout/gear1"/>
    <dgm:cxn modelId="{E9A0F843-44C4-465E-9BBE-9A7885D1604C}" type="presParOf" srcId="{9AF135B4-2AED-418D-9B20-633BD6A9442F}" destId="{A6C22882-659D-4AF0-B16C-84079EB7957F}" srcOrd="10" destOrd="0" presId="urn:microsoft.com/office/officeart/2005/8/layout/gear1"/>
    <dgm:cxn modelId="{DDE3D598-22D9-4060-ACFD-41C1A2160F23}" type="presParOf" srcId="{9AF135B4-2AED-418D-9B20-633BD6A9442F}" destId="{A3DB72BD-B356-42BA-973A-88BDC37935C5}" srcOrd="11" destOrd="0" presId="urn:microsoft.com/office/officeart/2005/8/layout/gear1"/>
    <dgm:cxn modelId="{958635D8-F4B8-4EB3-B41A-CE6BD0CA375F}" type="presParOf" srcId="{9AF135B4-2AED-418D-9B20-633BD6A9442F}" destId="{078CC088-BFA4-47CB-BE17-169A24EDB1CD}" srcOrd="12" destOrd="0" presId="urn:microsoft.com/office/officeart/2005/8/layout/gear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A3A7A56E-B6F5-4FC8-99AB-7D7364179C0D}" type="doc">
      <dgm:prSet loTypeId="urn:microsoft.com/office/officeart/2005/8/layout/radial3" loCatId="cycle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th-TH"/>
        </a:p>
      </dgm:t>
    </dgm:pt>
    <dgm:pt modelId="{E6FB45BD-A9FE-4F8F-A7E7-C2A98E723169}">
      <dgm:prSet phldrT="[ข้อความ]" custT="1"/>
      <dgm:spPr/>
      <dgm:t>
        <a:bodyPr/>
        <a:lstStyle/>
        <a:p>
          <a:r>
            <a:rPr lang="en-US" sz="2000" b="1">
              <a:solidFill>
                <a:srgbClr val="FF0000"/>
              </a:solidFill>
            </a:rPr>
            <a:t>KM </a:t>
          </a:r>
          <a:endParaRPr lang="th-TH" sz="2000" b="1">
            <a:solidFill>
              <a:srgbClr val="FF0000"/>
            </a:solidFill>
          </a:endParaRPr>
        </a:p>
        <a:p>
          <a:r>
            <a:rPr lang="th-TH" sz="2000" b="1">
              <a:solidFill>
                <a:srgbClr val="FF0000"/>
              </a:solidFill>
            </a:rPr>
            <a:t>ไม่จำเป็นต้องมี</a:t>
          </a:r>
        </a:p>
      </dgm:t>
    </dgm:pt>
    <dgm:pt modelId="{493A0531-A971-4BF6-9E71-16ED3B7A4F6B}" type="parTrans" cxnId="{ED35E683-C6AB-4C53-A118-893EFC28385E}">
      <dgm:prSet/>
      <dgm:spPr/>
      <dgm:t>
        <a:bodyPr/>
        <a:lstStyle/>
        <a:p>
          <a:endParaRPr lang="th-TH"/>
        </a:p>
      </dgm:t>
    </dgm:pt>
    <dgm:pt modelId="{27F412E7-E58D-4F6B-B250-7E0EF923041E}" type="sibTrans" cxnId="{ED35E683-C6AB-4C53-A118-893EFC28385E}">
      <dgm:prSet/>
      <dgm:spPr/>
      <dgm:t>
        <a:bodyPr/>
        <a:lstStyle/>
        <a:p>
          <a:endParaRPr lang="th-TH"/>
        </a:p>
      </dgm:t>
    </dgm:pt>
    <dgm:pt modelId="{34A07C2D-3FB6-4E14-9853-8919A4D23BEB}">
      <dgm:prSet phldrT="[ข้อความ]" custT="1"/>
      <dgm:spPr/>
      <dgm:t>
        <a:bodyPr/>
        <a:lstStyle/>
        <a:p>
          <a:r>
            <a:rPr lang="th-TH" sz="1400" b="1"/>
            <a:t>กฎ/ระเบียบ</a:t>
          </a:r>
        </a:p>
      </dgm:t>
    </dgm:pt>
    <dgm:pt modelId="{D68122CD-5739-434C-9D23-A3000198F665}" type="parTrans" cxnId="{37FD2728-6A52-451C-8178-D17FB6D8DE5B}">
      <dgm:prSet/>
      <dgm:spPr/>
      <dgm:t>
        <a:bodyPr/>
        <a:lstStyle/>
        <a:p>
          <a:endParaRPr lang="th-TH"/>
        </a:p>
      </dgm:t>
    </dgm:pt>
    <dgm:pt modelId="{98047892-A664-4448-BCFD-3D1DB32BE9FC}" type="sibTrans" cxnId="{37FD2728-6A52-451C-8178-D17FB6D8DE5B}">
      <dgm:prSet/>
      <dgm:spPr/>
      <dgm:t>
        <a:bodyPr/>
        <a:lstStyle/>
        <a:p>
          <a:endParaRPr lang="th-TH"/>
        </a:p>
      </dgm:t>
    </dgm:pt>
    <dgm:pt modelId="{0173062D-1887-4AF0-B66B-FC34D186D562}">
      <dgm:prSet phldrT="[ข้อความ]" custT="1"/>
      <dgm:spPr/>
      <dgm:t>
        <a:bodyPr/>
        <a:lstStyle/>
        <a:p>
          <a:r>
            <a:rPr lang="th-TH" sz="1400" b="1"/>
            <a:t>สถานที่</a:t>
          </a:r>
        </a:p>
      </dgm:t>
    </dgm:pt>
    <dgm:pt modelId="{915814F9-EB12-4846-93C9-EC32BE761C8B}" type="parTrans" cxnId="{FD3A1C0A-FBBC-45A0-A238-AB82FBC7A381}">
      <dgm:prSet/>
      <dgm:spPr/>
      <dgm:t>
        <a:bodyPr/>
        <a:lstStyle/>
        <a:p>
          <a:endParaRPr lang="th-TH"/>
        </a:p>
      </dgm:t>
    </dgm:pt>
    <dgm:pt modelId="{6CA8583B-F836-4D2B-8F08-71D01C98F9F9}" type="sibTrans" cxnId="{FD3A1C0A-FBBC-45A0-A238-AB82FBC7A381}">
      <dgm:prSet/>
      <dgm:spPr/>
      <dgm:t>
        <a:bodyPr/>
        <a:lstStyle/>
        <a:p>
          <a:endParaRPr lang="th-TH"/>
        </a:p>
      </dgm:t>
    </dgm:pt>
    <dgm:pt modelId="{E660CB49-7B18-4921-9D50-DEF154289338}">
      <dgm:prSet phldrT="[ข้อความ]" custT="1"/>
      <dgm:spPr/>
      <dgm:t>
        <a:bodyPr/>
        <a:lstStyle/>
        <a:p>
          <a:r>
            <a:rPr lang="th-TH" sz="1400" b="1"/>
            <a:t>รอโอกาส</a:t>
          </a:r>
        </a:p>
      </dgm:t>
    </dgm:pt>
    <dgm:pt modelId="{5B6F4736-9DAB-4DFD-9F74-D0C639D62D27}" type="parTrans" cxnId="{67C5BD1A-2D07-4CB0-A5C3-4374178C2667}">
      <dgm:prSet/>
      <dgm:spPr/>
      <dgm:t>
        <a:bodyPr/>
        <a:lstStyle/>
        <a:p>
          <a:endParaRPr lang="th-TH"/>
        </a:p>
      </dgm:t>
    </dgm:pt>
    <dgm:pt modelId="{8FD13BC9-3C77-4456-8CCB-E19FE02AE349}" type="sibTrans" cxnId="{67C5BD1A-2D07-4CB0-A5C3-4374178C2667}">
      <dgm:prSet/>
      <dgm:spPr/>
      <dgm:t>
        <a:bodyPr/>
        <a:lstStyle/>
        <a:p>
          <a:endParaRPr lang="th-TH"/>
        </a:p>
      </dgm:t>
    </dgm:pt>
    <dgm:pt modelId="{A966E042-8E0F-4FF7-BB2F-97D3345652CC}">
      <dgm:prSet phldrT="[ข้อความ]" custT="1"/>
      <dgm:spPr/>
      <dgm:t>
        <a:bodyPr/>
        <a:lstStyle/>
        <a:p>
          <a:r>
            <a:rPr lang="th-TH" sz="1400" b="1"/>
            <a:t>เพิ่มงาน</a:t>
          </a:r>
        </a:p>
      </dgm:t>
    </dgm:pt>
    <dgm:pt modelId="{66EAA453-CB8B-4536-B590-27A673FFE92A}" type="parTrans" cxnId="{743A8E78-DE1F-43B7-972B-FF7E2A6784BB}">
      <dgm:prSet/>
      <dgm:spPr/>
      <dgm:t>
        <a:bodyPr/>
        <a:lstStyle/>
        <a:p>
          <a:endParaRPr lang="th-TH"/>
        </a:p>
      </dgm:t>
    </dgm:pt>
    <dgm:pt modelId="{B6715328-0FA3-49CC-8519-0FF7548EF8FD}" type="sibTrans" cxnId="{743A8E78-DE1F-43B7-972B-FF7E2A6784BB}">
      <dgm:prSet/>
      <dgm:spPr/>
      <dgm:t>
        <a:bodyPr/>
        <a:lstStyle/>
        <a:p>
          <a:endParaRPr lang="th-TH"/>
        </a:p>
      </dgm:t>
    </dgm:pt>
    <dgm:pt modelId="{FA6C2C98-2502-466D-B80F-2FBE2E0F0E2D}">
      <dgm:prSet phldrT="[ข้อความ]" custT="1"/>
      <dgm:spPr/>
      <dgm:t>
        <a:bodyPr/>
        <a:lstStyle/>
        <a:p>
          <a:r>
            <a:rPr lang="th-TH" sz="1400" b="1"/>
            <a:t>แบ่งประเภท ระดับตำแหน่ง</a:t>
          </a:r>
        </a:p>
      </dgm:t>
    </dgm:pt>
    <dgm:pt modelId="{D2BC81CB-7091-4183-920A-BCAC78275734}" type="parTrans" cxnId="{B682DFAD-E1B2-40CD-B249-0350A6D27914}">
      <dgm:prSet/>
      <dgm:spPr/>
      <dgm:t>
        <a:bodyPr/>
        <a:lstStyle/>
        <a:p>
          <a:endParaRPr lang="th-TH"/>
        </a:p>
      </dgm:t>
    </dgm:pt>
    <dgm:pt modelId="{530455BD-53D6-4FB8-9BBE-600354BEAFEC}" type="sibTrans" cxnId="{B682DFAD-E1B2-40CD-B249-0350A6D27914}">
      <dgm:prSet/>
      <dgm:spPr/>
      <dgm:t>
        <a:bodyPr/>
        <a:lstStyle/>
        <a:p>
          <a:endParaRPr lang="th-TH"/>
        </a:p>
      </dgm:t>
    </dgm:pt>
    <dgm:pt modelId="{900DEEF5-6EC5-4DF8-A9D0-C1599547468E}">
      <dgm:prSet phldrT="[ข้อความ]" custT="1"/>
      <dgm:spPr/>
      <dgm:t>
        <a:bodyPr/>
        <a:lstStyle/>
        <a:p>
          <a:r>
            <a:rPr lang="th-TH" sz="1400" b="1"/>
            <a:t>แข่งขัน</a:t>
          </a:r>
        </a:p>
      </dgm:t>
    </dgm:pt>
    <dgm:pt modelId="{B397B982-B3DB-4218-ADD8-62AE8DDF6AE4}" type="parTrans" cxnId="{056B8D7C-379D-4769-8B8D-7E6C8DC13289}">
      <dgm:prSet/>
      <dgm:spPr/>
      <dgm:t>
        <a:bodyPr/>
        <a:lstStyle/>
        <a:p>
          <a:endParaRPr lang="th-TH"/>
        </a:p>
      </dgm:t>
    </dgm:pt>
    <dgm:pt modelId="{C0B9E365-B3A0-4204-B40F-9DF5293641C4}" type="sibTrans" cxnId="{056B8D7C-379D-4769-8B8D-7E6C8DC13289}">
      <dgm:prSet/>
      <dgm:spPr/>
      <dgm:t>
        <a:bodyPr/>
        <a:lstStyle/>
        <a:p>
          <a:endParaRPr lang="th-TH"/>
        </a:p>
      </dgm:t>
    </dgm:pt>
    <dgm:pt modelId="{6978A5D2-7A44-43F8-B51F-8B7EB530632E}" type="pres">
      <dgm:prSet presAssocID="{A3A7A56E-B6F5-4FC8-99AB-7D7364179C0D}" presName="composite" presStyleCnt="0">
        <dgm:presLayoutVars>
          <dgm:chMax val="1"/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5E674678-80FE-47AE-BE30-06CB3B198A13}" type="pres">
      <dgm:prSet presAssocID="{A3A7A56E-B6F5-4FC8-99AB-7D7364179C0D}" presName="radial" presStyleCnt="0">
        <dgm:presLayoutVars>
          <dgm:animLvl val="ctr"/>
        </dgm:presLayoutVars>
      </dgm:prSet>
      <dgm:spPr/>
    </dgm:pt>
    <dgm:pt modelId="{B4C93BE9-0535-440C-916E-7918F6E851F9}" type="pres">
      <dgm:prSet presAssocID="{E6FB45BD-A9FE-4F8F-A7E7-C2A98E723169}" presName="centerShape" presStyleLbl="vennNode1" presStyleIdx="0" presStyleCnt="7"/>
      <dgm:spPr/>
      <dgm:t>
        <a:bodyPr/>
        <a:lstStyle/>
        <a:p>
          <a:endParaRPr lang="th-TH"/>
        </a:p>
      </dgm:t>
    </dgm:pt>
    <dgm:pt modelId="{A86E73BB-BCF4-4873-84D9-EDE132EB6891}" type="pres">
      <dgm:prSet presAssocID="{34A07C2D-3FB6-4E14-9853-8919A4D23BEB}" presName="node" presStyleLbl="vennNode1" presStyleIdx="1" presStyleCnt="7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7B669128-9B9F-4775-82D5-76FCC9C8BB20}" type="pres">
      <dgm:prSet presAssocID="{0173062D-1887-4AF0-B66B-FC34D186D562}" presName="node" presStyleLbl="vennNode1" presStyleIdx="2" presStyleCnt="7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C6C24BF9-1DF8-4342-B67C-15758CAB0073}" type="pres">
      <dgm:prSet presAssocID="{E660CB49-7B18-4921-9D50-DEF154289338}" presName="node" presStyleLbl="vennNode1" presStyleIdx="3" presStyleCnt="7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78326649-BACD-4100-BA77-772170F9FFC6}" type="pres">
      <dgm:prSet presAssocID="{A966E042-8E0F-4FF7-BB2F-97D3345652CC}" presName="node" presStyleLbl="vennNode1" presStyleIdx="4" presStyleCnt="7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E44417B1-D59E-454A-83E1-71A696CC254E}" type="pres">
      <dgm:prSet presAssocID="{900DEEF5-6EC5-4DF8-A9D0-C1599547468E}" presName="node" presStyleLbl="vennNode1" presStyleIdx="5" presStyleCnt="7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58C898CB-BD8F-420D-8A91-C753422A5206}" type="pres">
      <dgm:prSet presAssocID="{FA6C2C98-2502-466D-B80F-2FBE2E0F0E2D}" presName="node" presStyleLbl="vennNode1" presStyleIdx="6" presStyleCnt="7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FD3A1C0A-FBBC-45A0-A238-AB82FBC7A381}" srcId="{E6FB45BD-A9FE-4F8F-A7E7-C2A98E723169}" destId="{0173062D-1887-4AF0-B66B-FC34D186D562}" srcOrd="1" destOrd="0" parTransId="{915814F9-EB12-4846-93C9-EC32BE761C8B}" sibTransId="{6CA8583B-F836-4D2B-8F08-71D01C98F9F9}"/>
    <dgm:cxn modelId="{454E7140-0822-4953-8986-1CA6224B44E2}" type="presOf" srcId="{E6FB45BD-A9FE-4F8F-A7E7-C2A98E723169}" destId="{B4C93BE9-0535-440C-916E-7918F6E851F9}" srcOrd="0" destOrd="0" presId="urn:microsoft.com/office/officeart/2005/8/layout/radial3"/>
    <dgm:cxn modelId="{056B8D7C-379D-4769-8B8D-7E6C8DC13289}" srcId="{E6FB45BD-A9FE-4F8F-A7E7-C2A98E723169}" destId="{900DEEF5-6EC5-4DF8-A9D0-C1599547468E}" srcOrd="4" destOrd="0" parTransId="{B397B982-B3DB-4218-ADD8-62AE8DDF6AE4}" sibTransId="{C0B9E365-B3A0-4204-B40F-9DF5293641C4}"/>
    <dgm:cxn modelId="{C38A6DD4-3729-4966-B732-4AF9026B8B64}" type="presOf" srcId="{34A07C2D-3FB6-4E14-9853-8919A4D23BEB}" destId="{A86E73BB-BCF4-4873-84D9-EDE132EB6891}" srcOrd="0" destOrd="0" presId="urn:microsoft.com/office/officeart/2005/8/layout/radial3"/>
    <dgm:cxn modelId="{743A8E78-DE1F-43B7-972B-FF7E2A6784BB}" srcId="{E6FB45BD-A9FE-4F8F-A7E7-C2A98E723169}" destId="{A966E042-8E0F-4FF7-BB2F-97D3345652CC}" srcOrd="3" destOrd="0" parTransId="{66EAA453-CB8B-4536-B590-27A673FFE92A}" sibTransId="{B6715328-0FA3-49CC-8519-0FF7548EF8FD}"/>
    <dgm:cxn modelId="{37FD2728-6A52-451C-8178-D17FB6D8DE5B}" srcId="{E6FB45BD-A9FE-4F8F-A7E7-C2A98E723169}" destId="{34A07C2D-3FB6-4E14-9853-8919A4D23BEB}" srcOrd="0" destOrd="0" parTransId="{D68122CD-5739-434C-9D23-A3000198F665}" sibTransId="{98047892-A664-4448-BCFD-3D1DB32BE9FC}"/>
    <dgm:cxn modelId="{1D545EC7-31AC-4677-BEB9-44C050F3DD02}" type="presOf" srcId="{A3A7A56E-B6F5-4FC8-99AB-7D7364179C0D}" destId="{6978A5D2-7A44-43F8-B51F-8B7EB530632E}" srcOrd="0" destOrd="0" presId="urn:microsoft.com/office/officeart/2005/8/layout/radial3"/>
    <dgm:cxn modelId="{64BB1C60-EBB0-468B-B6D7-1C87468F9C8F}" type="presOf" srcId="{FA6C2C98-2502-466D-B80F-2FBE2E0F0E2D}" destId="{58C898CB-BD8F-420D-8A91-C753422A5206}" srcOrd="0" destOrd="0" presId="urn:microsoft.com/office/officeart/2005/8/layout/radial3"/>
    <dgm:cxn modelId="{1A46C54F-C454-4007-A016-CC9886E8F321}" type="presOf" srcId="{A966E042-8E0F-4FF7-BB2F-97D3345652CC}" destId="{78326649-BACD-4100-BA77-772170F9FFC6}" srcOrd="0" destOrd="0" presId="urn:microsoft.com/office/officeart/2005/8/layout/radial3"/>
    <dgm:cxn modelId="{AF4DF795-AB02-42A9-A707-0D2453F79324}" type="presOf" srcId="{E660CB49-7B18-4921-9D50-DEF154289338}" destId="{C6C24BF9-1DF8-4342-B67C-15758CAB0073}" srcOrd="0" destOrd="0" presId="urn:microsoft.com/office/officeart/2005/8/layout/radial3"/>
    <dgm:cxn modelId="{ED35E683-C6AB-4C53-A118-893EFC28385E}" srcId="{A3A7A56E-B6F5-4FC8-99AB-7D7364179C0D}" destId="{E6FB45BD-A9FE-4F8F-A7E7-C2A98E723169}" srcOrd="0" destOrd="0" parTransId="{493A0531-A971-4BF6-9E71-16ED3B7A4F6B}" sibTransId="{27F412E7-E58D-4F6B-B250-7E0EF923041E}"/>
    <dgm:cxn modelId="{B682DFAD-E1B2-40CD-B249-0350A6D27914}" srcId="{E6FB45BD-A9FE-4F8F-A7E7-C2A98E723169}" destId="{FA6C2C98-2502-466D-B80F-2FBE2E0F0E2D}" srcOrd="5" destOrd="0" parTransId="{D2BC81CB-7091-4183-920A-BCAC78275734}" sibTransId="{530455BD-53D6-4FB8-9BBE-600354BEAFEC}"/>
    <dgm:cxn modelId="{67C5BD1A-2D07-4CB0-A5C3-4374178C2667}" srcId="{E6FB45BD-A9FE-4F8F-A7E7-C2A98E723169}" destId="{E660CB49-7B18-4921-9D50-DEF154289338}" srcOrd="2" destOrd="0" parTransId="{5B6F4736-9DAB-4DFD-9F74-D0C639D62D27}" sibTransId="{8FD13BC9-3C77-4456-8CCB-E19FE02AE349}"/>
    <dgm:cxn modelId="{73D47AE7-DD5E-4598-B62C-917B8DEC0178}" type="presOf" srcId="{900DEEF5-6EC5-4DF8-A9D0-C1599547468E}" destId="{E44417B1-D59E-454A-83E1-71A696CC254E}" srcOrd="0" destOrd="0" presId="urn:microsoft.com/office/officeart/2005/8/layout/radial3"/>
    <dgm:cxn modelId="{7631766E-CECF-4C75-B683-A2BFA7B76AC0}" type="presOf" srcId="{0173062D-1887-4AF0-B66B-FC34D186D562}" destId="{7B669128-9B9F-4775-82D5-76FCC9C8BB20}" srcOrd="0" destOrd="0" presId="urn:microsoft.com/office/officeart/2005/8/layout/radial3"/>
    <dgm:cxn modelId="{DA59AA41-3B8E-48E4-9F90-300ED44B1399}" type="presParOf" srcId="{6978A5D2-7A44-43F8-B51F-8B7EB530632E}" destId="{5E674678-80FE-47AE-BE30-06CB3B198A13}" srcOrd="0" destOrd="0" presId="urn:microsoft.com/office/officeart/2005/8/layout/radial3"/>
    <dgm:cxn modelId="{7C3C9DF6-0BD0-45F0-954E-9E3168D97EC2}" type="presParOf" srcId="{5E674678-80FE-47AE-BE30-06CB3B198A13}" destId="{B4C93BE9-0535-440C-916E-7918F6E851F9}" srcOrd="0" destOrd="0" presId="urn:microsoft.com/office/officeart/2005/8/layout/radial3"/>
    <dgm:cxn modelId="{F5BE8B97-352D-4DA7-A715-CE7CF4F7559D}" type="presParOf" srcId="{5E674678-80FE-47AE-BE30-06CB3B198A13}" destId="{A86E73BB-BCF4-4873-84D9-EDE132EB6891}" srcOrd="1" destOrd="0" presId="urn:microsoft.com/office/officeart/2005/8/layout/radial3"/>
    <dgm:cxn modelId="{C313B78A-9D94-4902-9ECE-D22CCBD6CD76}" type="presParOf" srcId="{5E674678-80FE-47AE-BE30-06CB3B198A13}" destId="{7B669128-9B9F-4775-82D5-76FCC9C8BB20}" srcOrd="2" destOrd="0" presId="urn:microsoft.com/office/officeart/2005/8/layout/radial3"/>
    <dgm:cxn modelId="{48940C44-F435-4997-A0FB-3FCAF3B836FC}" type="presParOf" srcId="{5E674678-80FE-47AE-BE30-06CB3B198A13}" destId="{C6C24BF9-1DF8-4342-B67C-15758CAB0073}" srcOrd="3" destOrd="0" presId="urn:microsoft.com/office/officeart/2005/8/layout/radial3"/>
    <dgm:cxn modelId="{A41418BB-EE99-4DAD-A3A8-8A8C4C458BD9}" type="presParOf" srcId="{5E674678-80FE-47AE-BE30-06CB3B198A13}" destId="{78326649-BACD-4100-BA77-772170F9FFC6}" srcOrd="4" destOrd="0" presId="urn:microsoft.com/office/officeart/2005/8/layout/radial3"/>
    <dgm:cxn modelId="{D4BA35F0-FFE3-4B9A-8A36-4881F7B5EAEB}" type="presParOf" srcId="{5E674678-80FE-47AE-BE30-06CB3B198A13}" destId="{E44417B1-D59E-454A-83E1-71A696CC254E}" srcOrd="5" destOrd="0" presId="urn:microsoft.com/office/officeart/2005/8/layout/radial3"/>
    <dgm:cxn modelId="{67DB9505-CDA2-41BB-9467-3E67872A3AC9}" type="presParOf" srcId="{5E674678-80FE-47AE-BE30-06CB3B198A13}" destId="{58C898CB-BD8F-420D-8A91-C753422A5206}" srcOrd="6" destOrd="0" presId="urn:microsoft.com/office/officeart/2005/8/layout/radial3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2863980A-0287-450A-B9F1-D5DB74B5427D}" type="doc">
      <dgm:prSet loTypeId="urn:microsoft.com/office/officeart/2005/8/layout/cycle3" loCatId="cycle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th-TH"/>
        </a:p>
      </dgm:t>
    </dgm:pt>
    <dgm:pt modelId="{0B79EA5C-8A09-4BE3-985E-6125284B2845}">
      <dgm:prSet phldrT="[ข้อความ]"/>
      <dgm:spPr/>
      <dgm:t>
        <a:bodyPr/>
        <a:lstStyle/>
        <a:p>
          <a:r>
            <a:rPr lang="th-TH"/>
            <a:t>บ่งชี้ความรู้</a:t>
          </a:r>
        </a:p>
      </dgm:t>
    </dgm:pt>
    <dgm:pt modelId="{3EE03BA4-B8A5-44BD-89F9-74AEB2D6FDF1}" type="parTrans" cxnId="{C77EBE6C-E7F3-4FDE-9650-5FD3F25B85F0}">
      <dgm:prSet/>
      <dgm:spPr/>
      <dgm:t>
        <a:bodyPr/>
        <a:lstStyle/>
        <a:p>
          <a:endParaRPr lang="th-TH"/>
        </a:p>
      </dgm:t>
    </dgm:pt>
    <dgm:pt modelId="{96F1B5BA-FB85-4983-A9A8-69C028D796F7}" type="sibTrans" cxnId="{C77EBE6C-E7F3-4FDE-9650-5FD3F25B85F0}">
      <dgm:prSet/>
      <dgm:spPr/>
      <dgm:t>
        <a:bodyPr/>
        <a:lstStyle/>
        <a:p>
          <a:endParaRPr lang="th-TH"/>
        </a:p>
      </dgm:t>
    </dgm:pt>
    <dgm:pt modelId="{84F00814-9301-4519-BC32-47C5213EF9DF}">
      <dgm:prSet phldrT="[ข้อความ]"/>
      <dgm:spPr/>
      <dgm:t>
        <a:bodyPr/>
        <a:lstStyle/>
        <a:p>
          <a:r>
            <a:rPr lang="th-TH"/>
            <a:t>สร้างและแสวงหาความรู้</a:t>
          </a:r>
        </a:p>
      </dgm:t>
    </dgm:pt>
    <dgm:pt modelId="{D2C3876D-054C-455B-ADC6-634C442D490D}" type="parTrans" cxnId="{407A6C21-7A8F-44D1-9C08-95081C7C3E5F}">
      <dgm:prSet/>
      <dgm:spPr/>
      <dgm:t>
        <a:bodyPr/>
        <a:lstStyle/>
        <a:p>
          <a:endParaRPr lang="th-TH"/>
        </a:p>
      </dgm:t>
    </dgm:pt>
    <dgm:pt modelId="{75934CF7-8AA4-4811-9D9A-8CD57E910285}" type="sibTrans" cxnId="{407A6C21-7A8F-44D1-9C08-95081C7C3E5F}">
      <dgm:prSet/>
      <dgm:spPr/>
      <dgm:t>
        <a:bodyPr/>
        <a:lstStyle/>
        <a:p>
          <a:endParaRPr lang="th-TH"/>
        </a:p>
      </dgm:t>
    </dgm:pt>
    <dgm:pt modelId="{C2583911-95A8-4384-A7F1-E680BFC183BE}">
      <dgm:prSet phldrT="[ข้อความ]"/>
      <dgm:spPr/>
      <dgm:t>
        <a:bodyPr/>
        <a:lstStyle/>
        <a:p>
          <a:r>
            <a:rPr lang="th-TH"/>
            <a:t>เข้าถึงถึงความรู้</a:t>
          </a:r>
        </a:p>
      </dgm:t>
    </dgm:pt>
    <dgm:pt modelId="{BE582F7D-A6FC-4EE9-9429-5525A15BF8A9}" type="parTrans" cxnId="{C7C12985-321C-470B-8440-EAE37DC3DF69}">
      <dgm:prSet/>
      <dgm:spPr/>
      <dgm:t>
        <a:bodyPr/>
        <a:lstStyle/>
        <a:p>
          <a:endParaRPr lang="th-TH"/>
        </a:p>
      </dgm:t>
    </dgm:pt>
    <dgm:pt modelId="{1E990F2D-58BA-4256-BB55-2A5605C1C7EB}" type="sibTrans" cxnId="{C7C12985-321C-470B-8440-EAE37DC3DF69}">
      <dgm:prSet/>
      <dgm:spPr/>
      <dgm:t>
        <a:bodyPr/>
        <a:lstStyle/>
        <a:p>
          <a:endParaRPr lang="th-TH"/>
        </a:p>
      </dgm:t>
    </dgm:pt>
    <dgm:pt modelId="{380C75BE-8631-4349-8689-EB4F53773BB9}">
      <dgm:prSet phldrT="[ข้อความ]"/>
      <dgm:spPr/>
      <dgm:t>
        <a:bodyPr/>
        <a:lstStyle/>
        <a:p>
          <a:r>
            <a:rPr lang="th-TH"/>
            <a:t>แบ่งปันแลกเปลี่ยน</a:t>
          </a:r>
        </a:p>
      </dgm:t>
    </dgm:pt>
    <dgm:pt modelId="{B20D474B-A4A1-40FC-B127-5DB66C02F597}" type="parTrans" cxnId="{6530F830-72B4-47A4-B68C-5017C062BAF8}">
      <dgm:prSet/>
      <dgm:spPr/>
      <dgm:t>
        <a:bodyPr/>
        <a:lstStyle/>
        <a:p>
          <a:endParaRPr lang="th-TH"/>
        </a:p>
      </dgm:t>
    </dgm:pt>
    <dgm:pt modelId="{188BCBAF-8FD4-4C12-807D-2AEF9DE019AF}" type="sibTrans" cxnId="{6530F830-72B4-47A4-B68C-5017C062BAF8}">
      <dgm:prSet/>
      <dgm:spPr/>
      <dgm:t>
        <a:bodyPr/>
        <a:lstStyle/>
        <a:p>
          <a:endParaRPr lang="th-TH"/>
        </a:p>
      </dgm:t>
    </dgm:pt>
    <dgm:pt modelId="{8C4AA470-5783-4DF0-ABB9-EA9DBA2DB43B}">
      <dgm:prSet phldrT="[ข้อความ]"/>
      <dgm:spPr/>
      <dgm:t>
        <a:bodyPr/>
        <a:lstStyle/>
        <a:p>
          <a:r>
            <a:rPr lang="th-TH"/>
            <a:t>เรียนรู้ นำไปใช้</a:t>
          </a:r>
        </a:p>
      </dgm:t>
    </dgm:pt>
    <dgm:pt modelId="{EA8C11FF-7AD8-4B42-B59F-29705B84BD7E}" type="parTrans" cxnId="{E01B76F0-34F6-404E-ABA6-DC9770580D93}">
      <dgm:prSet/>
      <dgm:spPr/>
      <dgm:t>
        <a:bodyPr/>
        <a:lstStyle/>
        <a:p>
          <a:endParaRPr lang="th-TH"/>
        </a:p>
      </dgm:t>
    </dgm:pt>
    <dgm:pt modelId="{D52B4DEB-39EF-4819-B14F-83579BEEE8E9}" type="sibTrans" cxnId="{E01B76F0-34F6-404E-ABA6-DC9770580D93}">
      <dgm:prSet/>
      <dgm:spPr/>
      <dgm:t>
        <a:bodyPr/>
        <a:lstStyle/>
        <a:p>
          <a:endParaRPr lang="th-TH"/>
        </a:p>
      </dgm:t>
    </dgm:pt>
    <dgm:pt modelId="{F9FB4DE5-1170-4440-8A58-BDB907B63A85}">
      <dgm:prSet phldrT="[ข้อความ]"/>
      <dgm:spPr/>
      <dgm:t>
        <a:bodyPr/>
        <a:lstStyle/>
        <a:p>
          <a:r>
            <a:rPr lang="th-TH"/>
            <a:t>จัดการความรู้ให้เป็นระบบ</a:t>
          </a:r>
        </a:p>
      </dgm:t>
    </dgm:pt>
    <dgm:pt modelId="{5A93F28B-9D61-4B84-97A1-C3F6F10306BC}" type="parTrans" cxnId="{8A3D63EC-1E25-4B2B-8948-EF1784870F32}">
      <dgm:prSet/>
      <dgm:spPr/>
      <dgm:t>
        <a:bodyPr/>
        <a:lstStyle/>
        <a:p>
          <a:endParaRPr lang="th-TH"/>
        </a:p>
      </dgm:t>
    </dgm:pt>
    <dgm:pt modelId="{57A0EB73-4EBA-43FF-A426-1C6E012C1947}" type="sibTrans" cxnId="{8A3D63EC-1E25-4B2B-8948-EF1784870F32}">
      <dgm:prSet/>
      <dgm:spPr/>
      <dgm:t>
        <a:bodyPr/>
        <a:lstStyle/>
        <a:p>
          <a:endParaRPr lang="th-TH"/>
        </a:p>
      </dgm:t>
    </dgm:pt>
    <dgm:pt modelId="{FB1DB458-5D8E-4061-A6EC-9A8F34DCB080}">
      <dgm:prSet phldrT="[ข้อความ]"/>
      <dgm:spPr/>
      <dgm:t>
        <a:bodyPr/>
        <a:lstStyle/>
        <a:p>
          <a:r>
            <a:rPr lang="th-TH"/>
            <a:t>ประมวลผลกลั่นกรอง</a:t>
          </a:r>
        </a:p>
      </dgm:t>
    </dgm:pt>
    <dgm:pt modelId="{CC0AED60-AE54-418F-8C1B-2D624F97AC90}" type="parTrans" cxnId="{9CCDF655-6C66-4776-9561-2EAC9A4D2823}">
      <dgm:prSet/>
      <dgm:spPr/>
      <dgm:t>
        <a:bodyPr/>
        <a:lstStyle/>
        <a:p>
          <a:endParaRPr lang="th-TH"/>
        </a:p>
      </dgm:t>
    </dgm:pt>
    <dgm:pt modelId="{87F24DF1-10DC-4493-8BC2-24E06BF0CB68}" type="sibTrans" cxnId="{9CCDF655-6C66-4776-9561-2EAC9A4D2823}">
      <dgm:prSet/>
      <dgm:spPr/>
      <dgm:t>
        <a:bodyPr/>
        <a:lstStyle/>
        <a:p>
          <a:endParaRPr lang="th-TH"/>
        </a:p>
      </dgm:t>
    </dgm:pt>
    <dgm:pt modelId="{8F51414F-B117-4159-B3FF-BBAE55C02E3B}" type="pres">
      <dgm:prSet presAssocID="{2863980A-0287-450A-B9F1-D5DB74B5427D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672B7C67-8F0D-47AD-BD52-17CB1E0883D7}" type="pres">
      <dgm:prSet presAssocID="{2863980A-0287-450A-B9F1-D5DB74B5427D}" presName="cycle" presStyleCnt="0"/>
      <dgm:spPr/>
    </dgm:pt>
    <dgm:pt modelId="{5C64063A-5B2F-4BAF-8E32-0C0947665E6C}" type="pres">
      <dgm:prSet presAssocID="{0B79EA5C-8A09-4BE3-985E-6125284B2845}" presName="nodeFirstNode" presStyleLbl="node1" presStyleIdx="0" presStyleCnt="7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3EEFD8A9-18FC-4A7B-AAB0-86A7BF608B77}" type="pres">
      <dgm:prSet presAssocID="{96F1B5BA-FB85-4983-A9A8-69C028D796F7}" presName="sibTransFirstNode" presStyleLbl="bgShp" presStyleIdx="0" presStyleCnt="1"/>
      <dgm:spPr/>
      <dgm:t>
        <a:bodyPr/>
        <a:lstStyle/>
        <a:p>
          <a:endParaRPr lang="th-TH"/>
        </a:p>
      </dgm:t>
    </dgm:pt>
    <dgm:pt modelId="{A1F6E0B7-CC5F-4649-9E93-EC1B1C524AA2}" type="pres">
      <dgm:prSet presAssocID="{84F00814-9301-4519-BC32-47C5213EF9DF}" presName="nodeFollowingNodes" presStyleLbl="node1" presStyleIdx="1" presStyleCnt="7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2DF642DC-D7CE-444E-978A-5AAEB99D57B5}" type="pres">
      <dgm:prSet presAssocID="{F9FB4DE5-1170-4440-8A58-BDB907B63A85}" presName="nodeFollowingNodes" presStyleLbl="node1" presStyleIdx="2" presStyleCnt="7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5391D5BE-453F-4CA0-B17F-CC04FA5D352F}" type="pres">
      <dgm:prSet presAssocID="{FB1DB458-5D8E-4061-A6EC-9A8F34DCB080}" presName="nodeFollowingNodes" presStyleLbl="node1" presStyleIdx="3" presStyleCnt="7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AF5304EF-1A97-497F-A912-26E02B6BD1DE}" type="pres">
      <dgm:prSet presAssocID="{C2583911-95A8-4384-A7F1-E680BFC183BE}" presName="nodeFollowingNodes" presStyleLbl="node1" presStyleIdx="4" presStyleCnt="7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A1CD3D07-FC22-45E6-938C-6B44CF430CDE}" type="pres">
      <dgm:prSet presAssocID="{380C75BE-8631-4349-8689-EB4F53773BB9}" presName="nodeFollowingNodes" presStyleLbl="node1" presStyleIdx="5" presStyleCnt="7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6E98A390-2685-4803-89A8-1F1D40F4F1C9}" type="pres">
      <dgm:prSet presAssocID="{8C4AA470-5783-4DF0-ABB9-EA9DBA2DB43B}" presName="nodeFollowingNodes" presStyleLbl="node1" presStyleIdx="6" presStyleCnt="7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96225874-1B4D-4DB9-8E6B-CFB2A9D79AF4}" type="presOf" srcId="{84F00814-9301-4519-BC32-47C5213EF9DF}" destId="{A1F6E0B7-CC5F-4649-9E93-EC1B1C524AA2}" srcOrd="0" destOrd="0" presId="urn:microsoft.com/office/officeart/2005/8/layout/cycle3"/>
    <dgm:cxn modelId="{8E4D1AD6-3CA2-419D-B1D9-8EE778A6C3D3}" type="presOf" srcId="{F9FB4DE5-1170-4440-8A58-BDB907B63A85}" destId="{2DF642DC-D7CE-444E-978A-5AAEB99D57B5}" srcOrd="0" destOrd="0" presId="urn:microsoft.com/office/officeart/2005/8/layout/cycle3"/>
    <dgm:cxn modelId="{C77EBE6C-E7F3-4FDE-9650-5FD3F25B85F0}" srcId="{2863980A-0287-450A-B9F1-D5DB74B5427D}" destId="{0B79EA5C-8A09-4BE3-985E-6125284B2845}" srcOrd="0" destOrd="0" parTransId="{3EE03BA4-B8A5-44BD-89F9-74AEB2D6FDF1}" sibTransId="{96F1B5BA-FB85-4983-A9A8-69C028D796F7}"/>
    <dgm:cxn modelId="{1369BCA0-2DBE-4244-8CB6-2E5F55066FEF}" type="presOf" srcId="{380C75BE-8631-4349-8689-EB4F53773BB9}" destId="{A1CD3D07-FC22-45E6-938C-6B44CF430CDE}" srcOrd="0" destOrd="0" presId="urn:microsoft.com/office/officeart/2005/8/layout/cycle3"/>
    <dgm:cxn modelId="{4D38433C-7626-4812-99DD-11155D411F3E}" type="presOf" srcId="{0B79EA5C-8A09-4BE3-985E-6125284B2845}" destId="{5C64063A-5B2F-4BAF-8E32-0C0947665E6C}" srcOrd="0" destOrd="0" presId="urn:microsoft.com/office/officeart/2005/8/layout/cycle3"/>
    <dgm:cxn modelId="{6309DAAD-9780-43AB-8FBF-0F933FDFA687}" type="presOf" srcId="{FB1DB458-5D8E-4061-A6EC-9A8F34DCB080}" destId="{5391D5BE-453F-4CA0-B17F-CC04FA5D352F}" srcOrd="0" destOrd="0" presId="urn:microsoft.com/office/officeart/2005/8/layout/cycle3"/>
    <dgm:cxn modelId="{C7C12985-321C-470B-8440-EAE37DC3DF69}" srcId="{2863980A-0287-450A-B9F1-D5DB74B5427D}" destId="{C2583911-95A8-4384-A7F1-E680BFC183BE}" srcOrd="4" destOrd="0" parTransId="{BE582F7D-A6FC-4EE9-9429-5525A15BF8A9}" sibTransId="{1E990F2D-58BA-4256-BB55-2A5605C1C7EB}"/>
    <dgm:cxn modelId="{9CCDF655-6C66-4776-9561-2EAC9A4D2823}" srcId="{2863980A-0287-450A-B9F1-D5DB74B5427D}" destId="{FB1DB458-5D8E-4061-A6EC-9A8F34DCB080}" srcOrd="3" destOrd="0" parTransId="{CC0AED60-AE54-418F-8C1B-2D624F97AC90}" sibTransId="{87F24DF1-10DC-4493-8BC2-24E06BF0CB68}"/>
    <dgm:cxn modelId="{407A6C21-7A8F-44D1-9C08-95081C7C3E5F}" srcId="{2863980A-0287-450A-B9F1-D5DB74B5427D}" destId="{84F00814-9301-4519-BC32-47C5213EF9DF}" srcOrd="1" destOrd="0" parTransId="{D2C3876D-054C-455B-ADC6-634C442D490D}" sibTransId="{75934CF7-8AA4-4811-9D9A-8CD57E910285}"/>
    <dgm:cxn modelId="{6986324E-9A15-452E-AD37-9AF67692D9B4}" type="presOf" srcId="{2863980A-0287-450A-B9F1-D5DB74B5427D}" destId="{8F51414F-B117-4159-B3FF-BBAE55C02E3B}" srcOrd="0" destOrd="0" presId="urn:microsoft.com/office/officeart/2005/8/layout/cycle3"/>
    <dgm:cxn modelId="{42DC4FF9-0F49-45CB-8C09-D186A0573968}" type="presOf" srcId="{96F1B5BA-FB85-4983-A9A8-69C028D796F7}" destId="{3EEFD8A9-18FC-4A7B-AAB0-86A7BF608B77}" srcOrd="0" destOrd="0" presId="urn:microsoft.com/office/officeart/2005/8/layout/cycle3"/>
    <dgm:cxn modelId="{E01B76F0-34F6-404E-ABA6-DC9770580D93}" srcId="{2863980A-0287-450A-B9F1-D5DB74B5427D}" destId="{8C4AA470-5783-4DF0-ABB9-EA9DBA2DB43B}" srcOrd="6" destOrd="0" parTransId="{EA8C11FF-7AD8-4B42-B59F-29705B84BD7E}" sibTransId="{D52B4DEB-39EF-4819-B14F-83579BEEE8E9}"/>
    <dgm:cxn modelId="{957701B7-7C0A-4219-9D43-89C323D04A87}" type="presOf" srcId="{8C4AA470-5783-4DF0-ABB9-EA9DBA2DB43B}" destId="{6E98A390-2685-4803-89A8-1F1D40F4F1C9}" srcOrd="0" destOrd="0" presId="urn:microsoft.com/office/officeart/2005/8/layout/cycle3"/>
    <dgm:cxn modelId="{8A3D63EC-1E25-4B2B-8948-EF1784870F32}" srcId="{2863980A-0287-450A-B9F1-D5DB74B5427D}" destId="{F9FB4DE5-1170-4440-8A58-BDB907B63A85}" srcOrd="2" destOrd="0" parTransId="{5A93F28B-9D61-4B84-97A1-C3F6F10306BC}" sibTransId="{57A0EB73-4EBA-43FF-A426-1C6E012C1947}"/>
    <dgm:cxn modelId="{8AA5A847-0130-46B7-8683-DEF36349047E}" type="presOf" srcId="{C2583911-95A8-4384-A7F1-E680BFC183BE}" destId="{AF5304EF-1A97-497F-A912-26E02B6BD1DE}" srcOrd="0" destOrd="0" presId="urn:microsoft.com/office/officeart/2005/8/layout/cycle3"/>
    <dgm:cxn modelId="{6530F830-72B4-47A4-B68C-5017C062BAF8}" srcId="{2863980A-0287-450A-B9F1-D5DB74B5427D}" destId="{380C75BE-8631-4349-8689-EB4F53773BB9}" srcOrd="5" destOrd="0" parTransId="{B20D474B-A4A1-40FC-B127-5DB66C02F597}" sibTransId="{188BCBAF-8FD4-4C12-807D-2AEF9DE019AF}"/>
    <dgm:cxn modelId="{B86300AF-3E02-4819-9202-838C0B48B3F5}" type="presParOf" srcId="{8F51414F-B117-4159-B3FF-BBAE55C02E3B}" destId="{672B7C67-8F0D-47AD-BD52-17CB1E0883D7}" srcOrd="0" destOrd="0" presId="urn:microsoft.com/office/officeart/2005/8/layout/cycle3"/>
    <dgm:cxn modelId="{FBBB595B-804A-465F-9DC9-089A8B831B5D}" type="presParOf" srcId="{672B7C67-8F0D-47AD-BD52-17CB1E0883D7}" destId="{5C64063A-5B2F-4BAF-8E32-0C0947665E6C}" srcOrd="0" destOrd="0" presId="urn:microsoft.com/office/officeart/2005/8/layout/cycle3"/>
    <dgm:cxn modelId="{7AF539ED-A25C-43F8-AB1F-5B33ABE98DF0}" type="presParOf" srcId="{672B7C67-8F0D-47AD-BD52-17CB1E0883D7}" destId="{3EEFD8A9-18FC-4A7B-AAB0-86A7BF608B77}" srcOrd="1" destOrd="0" presId="urn:microsoft.com/office/officeart/2005/8/layout/cycle3"/>
    <dgm:cxn modelId="{01954183-EF33-4643-BB4B-78B4E131B8AA}" type="presParOf" srcId="{672B7C67-8F0D-47AD-BD52-17CB1E0883D7}" destId="{A1F6E0B7-CC5F-4649-9E93-EC1B1C524AA2}" srcOrd="2" destOrd="0" presId="urn:microsoft.com/office/officeart/2005/8/layout/cycle3"/>
    <dgm:cxn modelId="{168F0729-4B70-419D-8DAE-6F7391D23D24}" type="presParOf" srcId="{672B7C67-8F0D-47AD-BD52-17CB1E0883D7}" destId="{2DF642DC-D7CE-444E-978A-5AAEB99D57B5}" srcOrd="3" destOrd="0" presId="urn:microsoft.com/office/officeart/2005/8/layout/cycle3"/>
    <dgm:cxn modelId="{B9085030-862E-4E60-B100-DD009C0B003F}" type="presParOf" srcId="{672B7C67-8F0D-47AD-BD52-17CB1E0883D7}" destId="{5391D5BE-453F-4CA0-B17F-CC04FA5D352F}" srcOrd="4" destOrd="0" presId="urn:microsoft.com/office/officeart/2005/8/layout/cycle3"/>
    <dgm:cxn modelId="{939A3568-39CA-465C-A787-829AFF0448CB}" type="presParOf" srcId="{672B7C67-8F0D-47AD-BD52-17CB1E0883D7}" destId="{AF5304EF-1A97-497F-A912-26E02B6BD1DE}" srcOrd="5" destOrd="0" presId="urn:microsoft.com/office/officeart/2005/8/layout/cycle3"/>
    <dgm:cxn modelId="{EC964F84-7A00-47AB-B8B1-C95BEFF77E76}" type="presParOf" srcId="{672B7C67-8F0D-47AD-BD52-17CB1E0883D7}" destId="{A1CD3D07-FC22-45E6-938C-6B44CF430CDE}" srcOrd="6" destOrd="0" presId="urn:microsoft.com/office/officeart/2005/8/layout/cycle3"/>
    <dgm:cxn modelId="{2CC3D93B-CDE5-46A1-A033-5E9F0126CFDB}" type="presParOf" srcId="{672B7C67-8F0D-47AD-BD52-17CB1E0883D7}" destId="{6E98A390-2685-4803-89A8-1F1D40F4F1C9}" srcOrd="7" destOrd="0" presId="urn:microsoft.com/office/officeart/2005/8/layout/cycle3"/>
  </dgm:cxnLst>
  <dgm:bg/>
  <dgm:whole/>
  <dgm:extLst>
    <a:ext uri="http://schemas.microsoft.com/office/drawing/2008/diagram">
      <dsp:dataModelExt xmlns:dsp="http://schemas.microsoft.com/office/drawing/2008/diagram" relId="rId25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D4272181-9C6A-48E5-BE3B-AC636AFF9EA6}" type="doc">
      <dgm:prSet loTypeId="urn:microsoft.com/office/officeart/2005/8/layout/hProcess9" loCatId="process" qsTypeId="urn:microsoft.com/office/officeart/2005/8/quickstyle/simple1" qsCatId="simple" csTypeId="urn:microsoft.com/office/officeart/2005/8/colors/colorful2" csCatId="colorful" phldr="1"/>
      <dgm:spPr/>
    </dgm:pt>
    <dgm:pt modelId="{8573059D-F535-4B03-9A61-A744F5D58F71}">
      <dgm:prSet phldrT="[ข้อความ]" custT="1"/>
      <dgm:spPr/>
      <dgm:t>
        <a:bodyPr/>
        <a:lstStyle/>
        <a:p>
          <a:r>
            <a:rPr lang="th-TH" sz="1000">
              <a:solidFill>
                <a:schemeClr val="tx1"/>
              </a:solidFill>
            </a:rPr>
            <a:t>เตรียมการปรับเปลี่ยนพฤติกรรม</a:t>
          </a:r>
        </a:p>
      </dgm:t>
    </dgm:pt>
    <dgm:pt modelId="{8934E37F-2B68-4880-8C60-271353EEF84E}" type="parTrans" cxnId="{86173C3E-574F-4624-A98A-020C1FD372DA}">
      <dgm:prSet/>
      <dgm:spPr/>
      <dgm:t>
        <a:bodyPr/>
        <a:lstStyle/>
        <a:p>
          <a:endParaRPr lang="th-TH" sz="1200">
            <a:solidFill>
              <a:schemeClr val="tx1"/>
            </a:solidFill>
          </a:endParaRPr>
        </a:p>
      </dgm:t>
    </dgm:pt>
    <dgm:pt modelId="{A0210BD9-0E06-4D44-B40D-CBBEF3DAB139}" type="sibTrans" cxnId="{86173C3E-574F-4624-A98A-020C1FD372DA}">
      <dgm:prSet/>
      <dgm:spPr/>
      <dgm:t>
        <a:bodyPr/>
        <a:lstStyle/>
        <a:p>
          <a:endParaRPr lang="th-TH" sz="1200">
            <a:solidFill>
              <a:schemeClr val="tx1"/>
            </a:solidFill>
          </a:endParaRPr>
        </a:p>
      </dgm:t>
    </dgm:pt>
    <dgm:pt modelId="{238FCE95-5EA8-4026-AC17-1FA0920A5AD7}">
      <dgm:prSet phldrT="[ข้อความ]" custT="1"/>
      <dgm:spPr/>
      <dgm:t>
        <a:bodyPr/>
        <a:lstStyle/>
        <a:p>
          <a:r>
            <a:rPr lang="th-TH" sz="1000">
              <a:solidFill>
                <a:schemeClr val="tx1"/>
              </a:solidFill>
            </a:rPr>
            <a:t>กระบวนการเครื่องมือ</a:t>
          </a:r>
        </a:p>
      </dgm:t>
    </dgm:pt>
    <dgm:pt modelId="{DE68022D-6FC7-4156-9537-07E895C6B537}" type="parTrans" cxnId="{D1F1803C-7D2C-4481-940D-BDF127DE41BB}">
      <dgm:prSet/>
      <dgm:spPr/>
      <dgm:t>
        <a:bodyPr/>
        <a:lstStyle/>
        <a:p>
          <a:endParaRPr lang="th-TH" sz="1200">
            <a:solidFill>
              <a:schemeClr val="tx1"/>
            </a:solidFill>
          </a:endParaRPr>
        </a:p>
      </dgm:t>
    </dgm:pt>
    <dgm:pt modelId="{7294A90A-770D-4C8B-B81D-3D32265F741F}" type="sibTrans" cxnId="{D1F1803C-7D2C-4481-940D-BDF127DE41BB}">
      <dgm:prSet/>
      <dgm:spPr/>
      <dgm:t>
        <a:bodyPr/>
        <a:lstStyle/>
        <a:p>
          <a:endParaRPr lang="th-TH" sz="1200">
            <a:solidFill>
              <a:schemeClr val="tx1"/>
            </a:solidFill>
          </a:endParaRPr>
        </a:p>
      </dgm:t>
    </dgm:pt>
    <dgm:pt modelId="{F855249C-D748-4F20-BCF2-7CA679D8A25D}">
      <dgm:prSet phldrT="[ข้อความ]" custT="1"/>
      <dgm:spPr/>
      <dgm:t>
        <a:bodyPr/>
        <a:lstStyle/>
        <a:p>
          <a:r>
            <a:rPr lang="th-TH" sz="1200">
              <a:solidFill>
                <a:schemeClr val="tx1"/>
              </a:solidFill>
            </a:rPr>
            <a:t>เรียนรู้</a:t>
          </a:r>
        </a:p>
      </dgm:t>
    </dgm:pt>
    <dgm:pt modelId="{52AF35C5-5735-475C-AAC0-C8B814265EF9}" type="parTrans" cxnId="{7979059D-FF15-4D12-A98A-EC70037C7C5C}">
      <dgm:prSet/>
      <dgm:spPr/>
      <dgm:t>
        <a:bodyPr/>
        <a:lstStyle/>
        <a:p>
          <a:endParaRPr lang="th-TH" sz="1200">
            <a:solidFill>
              <a:schemeClr val="tx1"/>
            </a:solidFill>
          </a:endParaRPr>
        </a:p>
      </dgm:t>
    </dgm:pt>
    <dgm:pt modelId="{5C4BBA28-F205-4233-BE35-093362E6BD5C}" type="sibTrans" cxnId="{7979059D-FF15-4D12-A98A-EC70037C7C5C}">
      <dgm:prSet/>
      <dgm:spPr/>
      <dgm:t>
        <a:bodyPr/>
        <a:lstStyle/>
        <a:p>
          <a:endParaRPr lang="th-TH" sz="1200">
            <a:solidFill>
              <a:schemeClr val="tx1"/>
            </a:solidFill>
          </a:endParaRPr>
        </a:p>
      </dgm:t>
    </dgm:pt>
    <dgm:pt modelId="{D583F942-0965-486C-8012-947A80C46DF9}">
      <dgm:prSet phldrT="[ข้อความ]" custT="1"/>
      <dgm:spPr/>
      <dgm:t>
        <a:bodyPr/>
        <a:lstStyle/>
        <a:p>
          <a:r>
            <a:rPr lang="th-TH" sz="1200">
              <a:solidFill>
                <a:schemeClr val="tx1"/>
              </a:solidFill>
            </a:rPr>
            <a:t>สื่อสาร</a:t>
          </a:r>
        </a:p>
      </dgm:t>
    </dgm:pt>
    <dgm:pt modelId="{27B20234-9D89-4878-8DC7-50AC38DF8C6A}" type="parTrans" cxnId="{F79AC6D2-2D75-405E-B0EF-DC1DA1EE2465}">
      <dgm:prSet/>
      <dgm:spPr/>
      <dgm:t>
        <a:bodyPr/>
        <a:lstStyle/>
        <a:p>
          <a:endParaRPr lang="th-TH" sz="1200">
            <a:solidFill>
              <a:schemeClr val="tx1"/>
            </a:solidFill>
          </a:endParaRPr>
        </a:p>
      </dgm:t>
    </dgm:pt>
    <dgm:pt modelId="{56CC5DA2-E90F-422E-9011-8315E712042A}" type="sibTrans" cxnId="{F79AC6D2-2D75-405E-B0EF-DC1DA1EE2465}">
      <dgm:prSet/>
      <dgm:spPr/>
      <dgm:t>
        <a:bodyPr/>
        <a:lstStyle/>
        <a:p>
          <a:endParaRPr lang="th-TH" sz="1200">
            <a:solidFill>
              <a:schemeClr val="tx1"/>
            </a:solidFill>
          </a:endParaRPr>
        </a:p>
      </dgm:t>
    </dgm:pt>
    <dgm:pt modelId="{E668DFC7-C4B7-4EAF-9B29-0344CA4F0AC3}">
      <dgm:prSet phldrT="[ข้อความ]" custT="1"/>
      <dgm:spPr/>
      <dgm:t>
        <a:bodyPr/>
        <a:lstStyle/>
        <a:p>
          <a:r>
            <a:rPr lang="th-TH" sz="1200">
              <a:solidFill>
                <a:schemeClr val="tx1"/>
              </a:solidFill>
            </a:rPr>
            <a:t>วัดผล</a:t>
          </a:r>
        </a:p>
      </dgm:t>
    </dgm:pt>
    <dgm:pt modelId="{EB4AE6C6-2623-405A-A9F0-F84CF18F89B0}" type="parTrans" cxnId="{6E65181E-5349-4BD3-B5CA-F8BD7CF31F76}">
      <dgm:prSet/>
      <dgm:spPr/>
      <dgm:t>
        <a:bodyPr/>
        <a:lstStyle/>
        <a:p>
          <a:endParaRPr lang="th-TH" sz="1200">
            <a:solidFill>
              <a:schemeClr val="tx1"/>
            </a:solidFill>
          </a:endParaRPr>
        </a:p>
      </dgm:t>
    </dgm:pt>
    <dgm:pt modelId="{57A1306F-3661-4473-A740-3CE55A3B8FB5}" type="sibTrans" cxnId="{6E65181E-5349-4BD3-B5CA-F8BD7CF31F76}">
      <dgm:prSet/>
      <dgm:spPr/>
      <dgm:t>
        <a:bodyPr/>
        <a:lstStyle/>
        <a:p>
          <a:endParaRPr lang="th-TH" sz="1200">
            <a:solidFill>
              <a:schemeClr val="tx1"/>
            </a:solidFill>
          </a:endParaRPr>
        </a:p>
      </dgm:t>
    </dgm:pt>
    <dgm:pt modelId="{6F57B335-FD7B-4597-A9BE-87EFE1E0238E}">
      <dgm:prSet phldrT="[ข้อความ]" custT="1"/>
      <dgm:spPr/>
      <dgm:t>
        <a:bodyPr/>
        <a:lstStyle/>
        <a:p>
          <a:r>
            <a:rPr lang="th-TH" sz="1200">
              <a:solidFill>
                <a:schemeClr val="tx1"/>
              </a:solidFill>
            </a:rPr>
            <a:t>ชมเชย</a:t>
          </a:r>
        </a:p>
        <a:p>
          <a:r>
            <a:rPr lang="th-TH" sz="1200">
              <a:solidFill>
                <a:schemeClr val="tx1"/>
              </a:solidFill>
            </a:rPr>
            <a:t>ให้รางวัล</a:t>
          </a:r>
        </a:p>
      </dgm:t>
    </dgm:pt>
    <dgm:pt modelId="{D9DB0253-F4CD-416B-89AC-E3D832181C6D}" type="parTrans" cxnId="{BA90F952-67AA-4F87-A392-BD03C1A8A93D}">
      <dgm:prSet/>
      <dgm:spPr/>
      <dgm:t>
        <a:bodyPr/>
        <a:lstStyle/>
        <a:p>
          <a:endParaRPr lang="th-TH" sz="1200">
            <a:solidFill>
              <a:schemeClr val="tx1"/>
            </a:solidFill>
          </a:endParaRPr>
        </a:p>
      </dgm:t>
    </dgm:pt>
    <dgm:pt modelId="{8C09083A-9E48-4CFB-A5AA-5027A2866116}" type="sibTrans" cxnId="{BA90F952-67AA-4F87-A392-BD03C1A8A93D}">
      <dgm:prSet/>
      <dgm:spPr/>
      <dgm:t>
        <a:bodyPr/>
        <a:lstStyle/>
        <a:p>
          <a:endParaRPr lang="th-TH" sz="1200">
            <a:solidFill>
              <a:schemeClr val="tx1"/>
            </a:solidFill>
          </a:endParaRPr>
        </a:p>
      </dgm:t>
    </dgm:pt>
    <dgm:pt modelId="{A0BE0FD0-7EAD-43E2-A28E-266BCFC81301}" type="pres">
      <dgm:prSet presAssocID="{D4272181-9C6A-48E5-BE3B-AC636AFF9EA6}" presName="CompostProcess" presStyleCnt="0">
        <dgm:presLayoutVars>
          <dgm:dir/>
          <dgm:resizeHandles val="exact"/>
        </dgm:presLayoutVars>
      </dgm:prSet>
      <dgm:spPr/>
    </dgm:pt>
    <dgm:pt modelId="{AAB781DD-AE43-4FB6-84BB-36BF75273364}" type="pres">
      <dgm:prSet presAssocID="{D4272181-9C6A-48E5-BE3B-AC636AFF9EA6}" presName="arrow" presStyleLbl="bgShp" presStyleIdx="0" presStyleCnt="1"/>
      <dgm:spPr/>
    </dgm:pt>
    <dgm:pt modelId="{4C3FFF20-0C0F-42FB-84A7-1E8F8E7A2472}" type="pres">
      <dgm:prSet presAssocID="{D4272181-9C6A-48E5-BE3B-AC636AFF9EA6}" presName="linearProcess" presStyleCnt="0"/>
      <dgm:spPr/>
    </dgm:pt>
    <dgm:pt modelId="{A321D6A6-408A-488F-8DC9-FB5D4258722E}" type="pres">
      <dgm:prSet presAssocID="{8573059D-F535-4B03-9A61-A744F5D58F71}" presName="textNode" presStyleLbl="node1" presStyleIdx="0" presStyleCnt="6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C0D88555-7324-404F-8CA8-B06E181B07C0}" type="pres">
      <dgm:prSet presAssocID="{A0210BD9-0E06-4D44-B40D-CBBEF3DAB139}" presName="sibTrans" presStyleCnt="0"/>
      <dgm:spPr/>
    </dgm:pt>
    <dgm:pt modelId="{54A60688-B77C-4DA0-9D0A-959E177C0BB5}" type="pres">
      <dgm:prSet presAssocID="{D583F942-0965-486C-8012-947A80C46DF9}" presName="textNode" presStyleLbl="node1" presStyleIdx="1" presStyleCnt="6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4FCC397B-20CE-4CCC-81FA-3CEDF80D3152}" type="pres">
      <dgm:prSet presAssocID="{56CC5DA2-E90F-422E-9011-8315E712042A}" presName="sibTrans" presStyleCnt="0"/>
      <dgm:spPr/>
    </dgm:pt>
    <dgm:pt modelId="{813D1E75-F1D0-4154-96D2-55B6E0835B61}" type="pres">
      <dgm:prSet presAssocID="{238FCE95-5EA8-4026-AC17-1FA0920A5AD7}" presName="textNode" presStyleLbl="node1" presStyleIdx="2" presStyleCnt="6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5647C536-99D0-4863-8A0B-56A2B3FC8F2A}" type="pres">
      <dgm:prSet presAssocID="{7294A90A-770D-4C8B-B81D-3D32265F741F}" presName="sibTrans" presStyleCnt="0"/>
      <dgm:spPr/>
    </dgm:pt>
    <dgm:pt modelId="{91DC613C-F2AC-4439-A615-1094338635D8}" type="pres">
      <dgm:prSet presAssocID="{F855249C-D748-4F20-BCF2-7CA679D8A25D}" presName="textNode" presStyleLbl="node1" presStyleIdx="3" presStyleCnt="6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BE0DD79B-9936-46E6-9575-880D0B973F4B}" type="pres">
      <dgm:prSet presAssocID="{5C4BBA28-F205-4233-BE35-093362E6BD5C}" presName="sibTrans" presStyleCnt="0"/>
      <dgm:spPr/>
    </dgm:pt>
    <dgm:pt modelId="{3FC23AD1-2A4E-4E05-8582-B6D9CC816C12}" type="pres">
      <dgm:prSet presAssocID="{E668DFC7-C4B7-4EAF-9B29-0344CA4F0AC3}" presName="textNode" presStyleLbl="node1" presStyleIdx="4" presStyleCnt="6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CBBD1C58-C3B1-4796-BDCE-6BE76C630A36}" type="pres">
      <dgm:prSet presAssocID="{57A1306F-3661-4473-A740-3CE55A3B8FB5}" presName="sibTrans" presStyleCnt="0"/>
      <dgm:spPr/>
    </dgm:pt>
    <dgm:pt modelId="{9182BE5D-631B-4371-9D12-78213AAF7FD3}" type="pres">
      <dgm:prSet presAssocID="{6F57B335-FD7B-4597-A9BE-87EFE1E0238E}" presName="textNode" presStyleLbl="node1" presStyleIdx="5" presStyleCnt="6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86173C3E-574F-4624-A98A-020C1FD372DA}" srcId="{D4272181-9C6A-48E5-BE3B-AC636AFF9EA6}" destId="{8573059D-F535-4B03-9A61-A744F5D58F71}" srcOrd="0" destOrd="0" parTransId="{8934E37F-2B68-4880-8C60-271353EEF84E}" sibTransId="{A0210BD9-0E06-4D44-B40D-CBBEF3DAB139}"/>
    <dgm:cxn modelId="{F79AC6D2-2D75-405E-B0EF-DC1DA1EE2465}" srcId="{D4272181-9C6A-48E5-BE3B-AC636AFF9EA6}" destId="{D583F942-0965-486C-8012-947A80C46DF9}" srcOrd="1" destOrd="0" parTransId="{27B20234-9D89-4878-8DC7-50AC38DF8C6A}" sibTransId="{56CC5DA2-E90F-422E-9011-8315E712042A}"/>
    <dgm:cxn modelId="{38F9272B-4D48-46B5-A62F-B7B604F9CE57}" type="presOf" srcId="{8573059D-F535-4B03-9A61-A744F5D58F71}" destId="{A321D6A6-408A-488F-8DC9-FB5D4258722E}" srcOrd="0" destOrd="0" presId="urn:microsoft.com/office/officeart/2005/8/layout/hProcess9"/>
    <dgm:cxn modelId="{032C9FF0-2387-416E-87ED-37510CB72571}" type="presOf" srcId="{E668DFC7-C4B7-4EAF-9B29-0344CA4F0AC3}" destId="{3FC23AD1-2A4E-4E05-8582-B6D9CC816C12}" srcOrd="0" destOrd="0" presId="urn:microsoft.com/office/officeart/2005/8/layout/hProcess9"/>
    <dgm:cxn modelId="{99B463FD-0938-4637-BD72-F6E31AA90C35}" type="presOf" srcId="{F855249C-D748-4F20-BCF2-7CA679D8A25D}" destId="{91DC613C-F2AC-4439-A615-1094338635D8}" srcOrd="0" destOrd="0" presId="urn:microsoft.com/office/officeart/2005/8/layout/hProcess9"/>
    <dgm:cxn modelId="{7979059D-FF15-4D12-A98A-EC70037C7C5C}" srcId="{D4272181-9C6A-48E5-BE3B-AC636AFF9EA6}" destId="{F855249C-D748-4F20-BCF2-7CA679D8A25D}" srcOrd="3" destOrd="0" parTransId="{52AF35C5-5735-475C-AAC0-C8B814265EF9}" sibTransId="{5C4BBA28-F205-4233-BE35-093362E6BD5C}"/>
    <dgm:cxn modelId="{55168426-ED0D-462F-B4FF-DBA928EC2A39}" type="presOf" srcId="{D4272181-9C6A-48E5-BE3B-AC636AFF9EA6}" destId="{A0BE0FD0-7EAD-43E2-A28E-266BCFC81301}" srcOrd="0" destOrd="0" presId="urn:microsoft.com/office/officeart/2005/8/layout/hProcess9"/>
    <dgm:cxn modelId="{6E65181E-5349-4BD3-B5CA-F8BD7CF31F76}" srcId="{D4272181-9C6A-48E5-BE3B-AC636AFF9EA6}" destId="{E668DFC7-C4B7-4EAF-9B29-0344CA4F0AC3}" srcOrd="4" destOrd="0" parTransId="{EB4AE6C6-2623-405A-A9F0-F84CF18F89B0}" sibTransId="{57A1306F-3661-4473-A740-3CE55A3B8FB5}"/>
    <dgm:cxn modelId="{7BA295EA-522A-46FA-AC07-87B6E77F0D3C}" type="presOf" srcId="{6F57B335-FD7B-4597-A9BE-87EFE1E0238E}" destId="{9182BE5D-631B-4371-9D12-78213AAF7FD3}" srcOrd="0" destOrd="0" presId="urn:microsoft.com/office/officeart/2005/8/layout/hProcess9"/>
    <dgm:cxn modelId="{7A06D5D3-84A6-46AA-BDBC-C2598371A1D0}" type="presOf" srcId="{238FCE95-5EA8-4026-AC17-1FA0920A5AD7}" destId="{813D1E75-F1D0-4154-96D2-55B6E0835B61}" srcOrd="0" destOrd="0" presId="urn:microsoft.com/office/officeart/2005/8/layout/hProcess9"/>
    <dgm:cxn modelId="{BA90F952-67AA-4F87-A392-BD03C1A8A93D}" srcId="{D4272181-9C6A-48E5-BE3B-AC636AFF9EA6}" destId="{6F57B335-FD7B-4597-A9BE-87EFE1E0238E}" srcOrd="5" destOrd="0" parTransId="{D9DB0253-F4CD-416B-89AC-E3D832181C6D}" sibTransId="{8C09083A-9E48-4CFB-A5AA-5027A2866116}"/>
    <dgm:cxn modelId="{785250FF-43EC-491A-AA26-1DAEBE7AA425}" type="presOf" srcId="{D583F942-0965-486C-8012-947A80C46DF9}" destId="{54A60688-B77C-4DA0-9D0A-959E177C0BB5}" srcOrd="0" destOrd="0" presId="urn:microsoft.com/office/officeart/2005/8/layout/hProcess9"/>
    <dgm:cxn modelId="{D1F1803C-7D2C-4481-940D-BDF127DE41BB}" srcId="{D4272181-9C6A-48E5-BE3B-AC636AFF9EA6}" destId="{238FCE95-5EA8-4026-AC17-1FA0920A5AD7}" srcOrd="2" destOrd="0" parTransId="{DE68022D-6FC7-4156-9537-07E895C6B537}" sibTransId="{7294A90A-770D-4C8B-B81D-3D32265F741F}"/>
    <dgm:cxn modelId="{B266FD45-3AA3-421D-B2DA-E7D774A94335}" type="presParOf" srcId="{A0BE0FD0-7EAD-43E2-A28E-266BCFC81301}" destId="{AAB781DD-AE43-4FB6-84BB-36BF75273364}" srcOrd="0" destOrd="0" presId="urn:microsoft.com/office/officeart/2005/8/layout/hProcess9"/>
    <dgm:cxn modelId="{F88A8E87-CA67-4F47-A88D-C5B2A49EB2D6}" type="presParOf" srcId="{A0BE0FD0-7EAD-43E2-A28E-266BCFC81301}" destId="{4C3FFF20-0C0F-42FB-84A7-1E8F8E7A2472}" srcOrd="1" destOrd="0" presId="urn:microsoft.com/office/officeart/2005/8/layout/hProcess9"/>
    <dgm:cxn modelId="{0876E42E-83A6-4201-96A6-99FCE9145389}" type="presParOf" srcId="{4C3FFF20-0C0F-42FB-84A7-1E8F8E7A2472}" destId="{A321D6A6-408A-488F-8DC9-FB5D4258722E}" srcOrd="0" destOrd="0" presId="urn:microsoft.com/office/officeart/2005/8/layout/hProcess9"/>
    <dgm:cxn modelId="{01BD4DED-4280-47B5-9525-6E701E1D9D87}" type="presParOf" srcId="{4C3FFF20-0C0F-42FB-84A7-1E8F8E7A2472}" destId="{C0D88555-7324-404F-8CA8-B06E181B07C0}" srcOrd="1" destOrd="0" presId="urn:microsoft.com/office/officeart/2005/8/layout/hProcess9"/>
    <dgm:cxn modelId="{A02A7854-B78E-4712-B6DD-53B9B6AD3C9F}" type="presParOf" srcId="{4C3FFF20-0C0F-42FB-84A7-1E8F8E7A2472}" destId="{54A60688-B77C-4DA0-9D0A-959E177C0BB5}" srcOrd="2" destOrd="0" presId="urn:microsoft.com/office/officeart/2005/8/layout/hProcess9"/>
    <dgm:cxn modelId="{0145E21A-D040-4B58-800E-164526A2F2B1}" type="presParOf" srcId="{4C3FFF20-0C0F-42FB-84A7-1E8F8E7A2472}" destId="{4FCC397B-20CE-4CCC-81FA-3CEDF80D3152}" srcOrd="3" destOrd="0" presId="urn:microsoft.com/office/officeart/2005/8/layout/hProcess9"/>
    <dgm:cxn modelId="{FD24F259-09F9-4596-ABB5-C44DC957E788}" type="presParOf" srcId="{4C3FFF20-0C0F-42FB-84A7-1E8F8E7A2472}" destId="{813D1E75-F1D0-4154-96D2-55B6E0835B61}" srcOrd="4" destOrd="0" presId="urn:microsoft.com/office/officeart/2005/8/layout/hProcess9"/>
    <dgm:cxn modelId="{221C877E-7A1A-4B48-9C30-EA7F8A4B4058}" type="presParOf" srcId="{4C3FFF20-0C0F-42FB-84A7-1E8F8E7A2472}" destId="{5647C536-99D0-4863-8A0B-56A2B3FC8F2A}" srcOrd="5" destOrd="0" presId="urn:microsoft.com/office/officeart/2005/8/layout/hProcess9"/>
    <dgm:cxn modelId="{AA251BC2-FD9E-4A01-B9CE-8B114262E95B}" type="presParOf" srcId="{4C3FFF20-0C0F-42FB-84A7-1E8F8E7A2472}" destId="{91DC613C-F2AC-4439-A615-1094338635D8}" srcOrd="6" destOrd="0" presId="urn:microsoft.com/office/officeart/2005/8/layout/hProcess9"/>
    <dgm:cxn modelId="{8215E523-FD09-42AA-AD25-2E0D95FB220D}" type="presParOf" srcId="{4C3FFF20-0C0F-42FB-84A7-1E8F8E7A2472}" destId="{BE0DD79B-9936-46E6-9575-880D0B973F4B}" srcOrd="7" destOrd="0" presId="urn:microsoft.com/office/officeart/2005/8/layout/hProcess9"/>
    <dgm:cxn modelId="{DA6EFDDA-4FDB-4132-921D-470041752CB7}" type="presParOf" srcId="{4C3FFF20-0C0F-42FB-84A7-1E8F8E7A2472}" destId="{3FC23AD1-2A4E-4E05-8582-B6D9CC816C12}" srcOrd="8" destOrd="0" presId="urn:microsoft.com/office/officeart/2005/8/layout/hProcess9"/>
    <dgm:cxn modelId="{174AFA0D-CAD0-46FB-84EA-69493B75EF7C}" type="presParOf" srcId="{4C3FFF20-0C0F-42FB-84A7-1E8F8E7A2472}" destId="{CBBD1C58-C3B1-4796-BDCE-6BE76C630A36}" srcOrd="9" destOrd="0" presId="urn:microsoft.com/office/officeart/2005/8/layout/hProcess9"/>
    <dgm:cxn modelId="{BBE6B893-F42B-41FA-BD09-1B4B860E3A2F}" type="presParOf" srcId="{4C3FFF20-0C0F-42FB-84A7-1E8F8E7A2472}" destId="{9182BE5D-631B-4371-9D12-78213AAF7FD3}" srcOrd="10" destOrd="0" presId="urn:microsoft.com/office/officeart/2005/8/layout/hProcess9"/>
  </dgm:cxnLst>
  <dgm:bg/>
  <dgm:whole/>
  <dgm:extLst>
    <a:ext uri="http://schemas.microsoft.com/office/drawing/2008/diagram">
      <dsp:dataModelExt xmlns:dsp="http://schemas.microsoft.com/office/drawing/2008/diagram" relId="rId30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C3F66502-1FEB-42DE-97A1-1663F4E22BC6}" type="doc">
      <dgm:prSet loTypeId="urn:microsoft.com/office/officeart/2008/layout/RadialCluster" loCatId="cycle" qsTypeId="urn:microsoft.com/office/officeart/2005/8/quickstyle/simple1" qsCatId="simple" csTypeId="urn:microsoft.com/office/officeart/2005/8/colors/colorful3" csCatId="colorful" phldr="1"/>
      <dgm:spPr/>
      <dgm:t>
        <a:bodyPr/>
        <a:lstStyle/>
        <a:p>
          <a:endParaRPr lang="th-TH"/>
        </a:p>
      </dgm:t>
    </dgm:pt>
    <dgm:pt modelId="{6B21D1D3-66D3-409D-8B99-D99A0071EFB5}">
      <dgm:prSet phldrT="[ข้อความ]"/>
      <dgm:spPr/>
      <dgm:t>
        <a:bodyPr/>
        <a:lstStyle/>
        <a:p>
          <a:r>
            <a:rPr lang="en-US" b="1">
              <a:solidFill>
                <a:srgbClr val="FF0000"/>
              </a:solidFill>
            </a:rPr>
            <a:t>KM </a:t>
          </a:r>
          <a:r>
            <a:rPr lang="th-TH" b="1">
              <a:solidFill>
                <a:srgbClr val="FF0000"/>
              </a:solidFill>
            </a:rPr>
            <a:t>จะต้อง</a:t>
          </a:r>
        </a:p>
      </dgm:t>
    </dgm:pt>
    <dgm:pt modelId="{56AE4314-330D-4EDC-A276-AD3949B97917}" type="parTrans" cxnId="{3B987794-D708-474F-89EA-99EB2EBCD4E6}">
      <dgm:prSet/>
      <dgm:spPr/>
      <dgm:t>
        <a:bodyPr/>
        <a:lstStyle/>
        <a:p>
          <a:endParaRPr lang="th-TH"/>
        </a:p>
      </dgm:t>
    </dgm:pt>
    <dgm:pt modelId="{461D737F-655A-4269-861D-56B9C1629536}" type="sibTrans" cxnId="{3B987794-D708-474F-89EA-99EB2EBCD4E6}">
      <dgm:prSet/>
      <dgm:spPr/>
      <dgm:t>
        <a:bodyPr/>
        <a:lstStyle/>
        <a:p>
          <a:endParaRPr lang="th-TH"/>
        </a:p>
      </dgm:t>
    </dgm:pt>
    <dgm:pt modelId="{4BB15177-411B-4590-B855-57A3735266BB}">
      <dgm:prSet phldrT="[ข้อความ]"/>
      <dgm:spPr/>
      <dgm:t>
        <a:bodyPr/>
        <a:lstStyle/>
        <a:p>
          <a:r>
            <a:rPr lang="th-TH"/>
            <a:t>พึ่งพา ช่วยเหลือ เอื้อเฟื้อ</a:t>
          </a:r>
        </a:p>
      </dgm:t>
    </dgm:pt>
    <dgm:pt modelId="{E3E3E1F1-C7D8-4444-8AF6-53042FF462CC}" type="parTrans" cxnId="{0F1442DE-C3B6-490B-AD53-6BEFF5989C4F}">
      <dgm:prSet/>
      <dgm:spPr/>
      <dgm:t>
        <a:bodyPr/>
        <a:lstStyle/>
        <a:p>
          <a:endParaRPr lang="th-TH"/>
        </a:p>
      </dgm:t>
    </dgm:pt>
    <dgm:pt modelId="{6BCA815E-050D-4B5E-8FB0-30EFFF8201E8}" type="sibTrans" cxnId="{0F1442DE-C3B6-490B-AD53-6BEFF5989C4F}">
      <dgm:prSet/>
      <dgm:spPr/>
      <dgm:t>
        <a:bodyPr/>
        <a:lstStyle/>
        <a:p>
          <a:endParaRPr lang="th-TH"/>
        </a:p>
      </dgm:t>
    </dgm:pt>
    <dgm:pt modelId="{1397C350-3E06-417C-9B10-BB8D6BC8080A}">
      <dgm:prSet phldrT="[ข้อความ]"/>
      <dgm:spPr/>
      <dgm:t>
        <a:bodyPr/>
        <a:lstStyle/>
        <a:p>
          <a:r>
            <a:rPr lang="th-TH"/>
            <a:t>แบ่งปัน แลกเปลี่ยน ถ่ายทอด</a:t>
          </a:r>
        </a:p>
      </dgm:t>
    </dgm:pt>
    <dgm:pt modelId="{692B23EB-90A8-4E63-9790-A5D05193B6D2}" type="parTrans" cxnId="{350924D4-572C-40EE-818E-ABD15BDB650B}">
      <dgm:prSet/>
      <dgm:spPr/>
      <dgm:t>
        <a:bodyPr/>
        <a:lstStyle/>
        <a:p>
          <a:endParaRPr lang="th-TH"/>
        </a:p>
      </dgm:t>
    </dgm:pt>
    <dgm:pt modelId="{79AECDF5-4878-453E-823F-CAC98167B1AF}" type="sibTrans" cxnId="{350924D4-572C-40EE-818E-ABD15BDB650B}">
      <dgm:prSet/>
      <dgm:spPr/>
      <dgm:t>
        <a:bodyPr/>
        <a:lstStyle/>
        <a:p>
          <a:endParaRPr lang="th-TH"/>
        </a:p>
      </dgm:t>
    </dgm:pt>
    <dgm:pt modelId="{957EC6BD-8F42-4EDE-8D5E-C6BB1BC5A354}">
      <dgm:prSet phldrT="[ข้อความ]"/>
      <dgm:spPr/>
      <dgm:t>
        <a:bodyPr/>
        <a:lstStyle/>
        <a:p>
          <a:r>
            <a:rPr lang="th-TH"/>
            <a:t>รวมพลัง สามัคคี</a:t>
          </a:r>
        </a:p>
      </dgm:t>
    </dgm:pt>
    <dgm:pt modelId="{FC5E6487-8046-4BE0-BEE1-8BC89F9E2B10}" type="parTrans" cxnId="{A2990FD2-DCBC-40D4-AF3B-39946C2E3805}">
      <dgm:prSet/>
      <dgm:spPr/>
      <dgm:t>
        <a:bodyPr/>
        <a:lstStyle/>
        <a:p>
          <a:endParaRPr lang="th-TH"/>
        </a:p>
      </dgm:t>
    </dgm:pt>
    <dgm:pt modelId="{E141F403-B30F-481C-A298-D0745AF845BD}" type="sibTrans" cxnId="{A2990FD2-DCBC-40D4-AF3B-39946C2E3805}">
      <dgm:prSet/>
      <dgm:spPr/>
      <dgm:t>
        <a:bodyPr/>
        <a:lstStyle/>
        <a:p>
          <a:endParaRPr lang="th-TH"/>
        </a:p>
      </dgm:t>
    </dgm:pt>
    <dgm:pt modelId="{A4B38272-ED8E-40C8-8340-66A32668E19F}">
      <dgm:prSet phldrT="[ข้อความ]"/>
      <dgm:spPr/>
      <dgm:t>
        <a:bodyPr/>
        <a:lstStyle/>
        <a:p>
          <a:r>
            <a:rPr lang="th-TH"/>
            <a:t>ไขว่คว้า แสวงหา เรียนรู้</a:t>
          </a:r>
        </a:p>
      </dgm:t>
    </dgm:pt>
    <dgm:pt modelId="{6F3F0C1F-D86A-496B-B6A1-10874399E2DB}" type="parTrans" cxnId="{FE7AFCDE-B383-46AB-92D8-1BA9C3F59ED2}">
      <dgm:prSet/>
      <dgm:spPr/>
      <dgm:t>
        <a:bodyPr/>
        <a:lstStyle/>
        <a:p>
          <a:endParaRPr lang="th-TH"/>
        </a:p>
      </dgm:t>
    </dgm:pt>
    <dgm:pt modelId="{248AEC13-C33A-4F86-84A3-743DEF3D012F}" type="sibTrans" cxnId="{FE7AFCDE-B383-46AB-92D8-1BA9C3F59ED2}">
      <dgm:prSet/>
      <dgm:spPr/>
      <dgm:t>
        <a:bodyPr/>
        <a:lstStyle/>
        <a:p>
          <a:endParaRPr lang="th-TH"/>
        </a:p>
      </dgm:t>
    </dgm:pt>
    <dgm:pt modelId="{75B3B539-2606-4E61-BC31-237D949ED82D}">
      <dgm:prSet phldrT="[ข้อความ]"/>
      <dgm:spPr/>
      <dgm:t>
        <a:bodyPr/>
        <a:lstStyle/>
        <a:p>
          <a:r>
            <a:rPr lang="th-TH"/>
            <a:t>ลดอีโก้</a:t>
          </a:r>
        </a:p>
      </dgm:t>
    </dgm:pt>
    <dgm:pt modelId="{1C7841C7-34D0-476F-9276-48C84FC729CF}" type="parTrans" cxnId="{1F306469-0AE6-4359-A650-27BBAA638628}">
      <dgm:prSet/>
      <dgm:spPr/>
      <dgm:t>
        <a:bodyPr/>
        <a:lstStyle/>
        <a:p>
          <a:endParaRPr lang="th-TH"/>
        </a:p>
      </dgm:t>
    </dgm:pt>
    <dgm:pt modelId="{3C746E2B-92C3-43D0-AFEE-0E83ED8700C9}" type="sibTrans" cxnId="{1F306469-0AE6-4359-A650-27BBAA638628}">
      <dgm:prSet/>
      <dgm:spPr/>
      <dgm:t>
        <a:bodyPr/>
        <a:lstStyle/>
        <a:p>
          <a:endParaRPr lang="th-TH"/>
        </a:p>
      </dgm:t>
    </dgm:pt>
    <dgm:pt modelId="{C44D4E5D-B960-4258-B72B-64469BDCF959}">
      <dgm:prSet phldrT="[ข้อความ]"/>
      <dgm:spPr/>
      <dgm:t>
        <a:bodyPr/>
        <a:lstStyle/>
        <a:p>
          <a:r>
            <a:rPr lang="th-TH"/>
            <a:t>สร้างสรรค์ จินตนาการ</a:t>
          </a:r>
        </a:p>
      </dgm:t>
    </dgm:pt>
    <dgm:pt modelId="{E6BE9FB4-A311-4EF6-BFF7-A5E90E7C98B4}" type="parTrans" cxnId="{8E78795E-4F1F-49BA-B120-18727344B88F}">
      <dgm:prSet/>
      <dgm:spPr/>
      <dgm:t>
        <a:bodyPr/>
        <a:lstStyle/>
        <a:p>
          <a:endParaRPr lang="th-TH"/>
        </a:p>
      </dgm:t>
    </dgm:pt>
    <dgm:pt modelId="{8080C7FD-694F-4734-A7E9-10F7BA578DFA}" type="sibTrans" cxnId="{8E78795E-4F1F-49BA-B120-18727344B88F}">
      <dgm:prSet/>
      <dgm:spPr/>
      <dgm:t>
        <a:bodyPr/>
        <a:lstStyle/>
        <a:p>
          <a:endParaRPr lang="th-TH"/>
        </a:p>
      </dgm:t>
    </dgm:pt>
    <dgm:pt modelId="{F43DE7FE-FD68-46FF-B78A-2A39294140DD}">
      <dgm:prSet phldrT="[ข้อความ]"/>
      <dgm:spPr/>
      <dgm:t>
        <a:bodyPr/>
        <a:lstStyle/>
        <a:p>
          <a:r>
            <a:rPr lang="th-TH"/>
            <a:t>ต่อเนื่อง ทุกเวลา ไม่เลือกสถานที่</a:t>
          </a:r>
        </a:p>
      </dgm:t>
    </dgm:pt>
    <dgm:pt modelId="{021A5769-2C06-430C-BC7E-5C84C6608C25}" type="parTrans" cxnId="{3B2CCAA7-020A-4C33-90E2-5B404FD59AEB}">
      <dgm:prSet/>
      <dgm:spPr/>
      <dgm:t>
        <a:bodyPr/>
        <a:lstStyle/>
        <a:p>
          <a:endParaRPr lang="th-TH"/>
        </a:p>
      </dgm:t>
    </dgm:pt>
    <dgm:pt modelId="{2E55955C-A678-4149-A502-74E28E75C920}" type="sibTrans" cxnId="{3B2CCAA7-020A-4C33-90E2-5B404FD59AEB}">
      <dgm:prSet/>
      <dgm:spPr/>
      <dgm:t>
        <a:bodyPr/>
        <a:lstStyle/>
        <a:p>
          <a:endParaRPr lang="th-TH"/>
        </a:p>
      </dgm:t>
    </dgm:pt>
    <dgm:pt modelId="{A80E62FA-D3EA-492D-A404-0A5F3902C3D5}" type="pres">
      <dgm:prSet presAssocID="{C3F66502-1FEB-42DE-97A1-1663F4E22BC6}" presName="Name0" presStyleCnt="0">
        <dgm:presLayoutVars>
          <dgm:chMax val="1"/>
          <dgm:chPref val="1"/>
          <dgm:dir/>
          <dgm:animOne val="branch"/>
          <dgm:animLvl val="lvl"/>
        </dgm:presLayoutVars>
      </dgm:prSet>
      <dgm:spPr/>
      <dgm:t>
        <a:bodyPr/>
        <a:lstStyle/>
        <a:p>
          <a:endParaRPr lang="th-TH"/>
        </a:p>
      </dgm:t>
    </dgm:pt>
    <dgm:pt modelId="{F3509CC3-B0F1-4B52-AD26-2240830D7BB9}" type="pres">
      <dgm:prSet presAssocID="{6B21D1D3-66D3-409D-8B99-D99A0071EFB5}" presName="singleCycle" presStyleCnt="0"/>
      <dgm:spPr/>
    </dgm:pt>
    <dgm:pt modelId="{D62BA0BC-A715-49A5-91E8-A841FDC7FC72}" type="pres">
      <dgm:prSet presAssocID="{6B21D1D3-66D3-409D-8B99-D99A0071EFB5}" presName="singleCenter" presStyleLbl="node1" presStyleIdx="0" presStyleCnt="8">
        <dgm:presLayoutVars>
          <dgm:chMax val="7"/>
          <dgm:chPref val="7"/>
        </dgm:presLayoutVars>
      </dgm:prSet>
      <dgm:spPr/>
      <dgm:t>
        <a:bodyPr/>
        <a:lstStyle/>
        <a:p>
          <a:endParaRPr lang="th-TH"/>
        </a:p>
      </dgm:t>
    </dgm:pt>
    <dgm:pt modelId="{E7CADC9A-72E2-46EF-BFAA-3A1CA5CF42B8}" type="pres">
      <dgm:prSet presAssocID="{E3E3E1F1-C7D8-4444-8AF6-53042FF462CC}" presName="Name56" presStyleLbl="parChTrans1D2" presStyleIdx="0" presStyleCnt="7"/>
      <dgm:spPr/>
      <dgm:t>
        <a:bodyPr/>
        <a:lstStyle/>
        <a:p>
          <a:endParaRPr lang="th-TH"/>
        </a:p>
      </dgm:t>
    </dgm:pt>
    <dgm:pt modelId="{DA8495B6-25BE-482E-A2E5-4B9AD3B6AAB2}" type="pres">
      <dgm:prSet presAssocID="{4BB15177-411B-4590-B855-57A3735266BB}" presName="text0" presStyleLbl="node1" presStyleIdx="1" presStyleCnt="8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86A7F370-314A-4D0C-9267-B9B7BA584C81}" type="pres">
      <dgm:prSet presAssocID="{692B23EB-90A8-4E63-9790-A5D05193B6D2}" presName="Name56" presStyleLbl="parChTrans1D2" presStyleIdx="1" presStyleCnt="7"/>
      <dgm:spPr/>
      <dgm:t>
        <a:bodyPr/>
        <a:lstStyle/>
        <a:p>
          <a:endParaRPr lang="th-TH"/>
        </a:p>
      </dgm:t>
    </dgm:pt>
    <dgm:pt modelId="{E8A38BB9-CC24-4091-9E00-AD5662B28BD5}" type="pres">
      <dgm:prSet presAssocID="{1397C350-3E06-417C-9B10-BB8D6BC8080A}" presName="text0" presStyleLbl="node1" presStyleIdx="2" presStyleCnt="8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DEC1B2A2-5E64-4010-9D96-0247771C5952}" type="pres">
      <dgm:prSet presAssocID="{FC5E6487-8046-4BE0-BEE1-8BC89F9E2B10}" presName="Name56" presStyleLbl="parChTrans1D2" presStyleIdx="2" presStyleCnt="7"/>
      <dgm:spPr/>
      <dgm:t>
        <a:bodyPr/>
        <a:lstStyle/>
        <a:p>
          <a:endParaRPr lang="th-TH"/>
        </a:p>
      </dgm:t>
    </dgm:pt>
    <dgm:pt modelId="{5B77B40F-A096-4218-ADAE-0523885868E2}" type="pres">
      <dgm:prSet presAssocID="{957EC6BD-8F42-4EDE-8D5E-C6BB1BC5A354}" presName="text0" presStyleLbl="node1" presStyleIdx="3" presStyleCnt="8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740697AA-372C-495D-A8FC-4154F1220D10}" type="pres">
      <dgm:prSet presAssocID="{6F3F0C1F-D86A-496B-B6A1-10874399E2DB}" presName="Name56" presStyleLbl="parChTrans1D2" presStyleIdx="3" presStyleCnt="7"/>
      <dgm:spPr/>
      <dgm:t>
        <a:bodyPr/>
        <a:lstStyle/>
        <a:p>
          <a:endParaRPr lang="th-TH"/>
        </a:p>
      </dgm:t>
    </dgm:pt>
    <dgm:pt modelId="{D7FF1D79-A3C0-4CD0-AE95-1FFCC99112EB}" type="pres">
      <dgm:prSet presAssocID="{A4B38272-ED8E-40C8-8340-66A32668E19F}" presName="text0" presStyleLbl="node1" presStyleIdx="4" presStyleCnt="8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AA2BD6AF-063E-4D53-AC07-E642F2E75AAC}" type="pres">
      <dgm:prSet presAssocID="{1C7841C7-34D0-476F-9276-48C84FC729CF}" presName="Name56" presStyleLbl="parChTrans1D2" presStyleIdx="4" presStyleCnt="7"/>
      <dgm:spPr/>
      <dgm:t>
        <a:bodyPr/>
        <a:lstStyle/>
        <a:p>
          <a:endParaRPr lang="th-TH"/>
        </a:p>
      </dgm:t>
    </dgm:pt>
    <dgm:pt modelId="{A2D90EC9-3EEB-4A0A-876E-D01222D0B27B}" type="pres">
      <dgm:prSet presAssocID="{75B3B539-2606-4E61-BC31-237D949ED82D}" presName="text0" presStyleLbl="node1" presStyleIdx="5" presStyleCnt="8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E2AB5952-0E98-4D1F-960F-9C71257BE084}" type="pres">
      <dgm:prSet presAssocID="{E6BE9FB4-A311-4EF6-BFF7-A5E90E7C98B4}" presName="Name56" presStyleLbl="parChTrans1D2" presStyleIdx="5" presStyleCnt="7"/>
      <dgm:spPr/>
      <dgm:t>
        <a:bodyPr/>
        <a:lstStyle/>
        <a:p>
          <a:endParaRPr lang="th-TH"/>
        </a:p>
      </dgm:t>
    </dgm:pt>
    <dgm:pt modelId="{A860F770-6BAD-4B59-A683-9043834A7026}" type="pres">
      <dgm:prSet presAssocID="{C44D4E5D-B960-4258-B72B-64469BDCF959}" presName="text0" presStyleLbl="node1" presStyleIdx="6" presStyleCnt="8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E43225F7-17EB-41B6-9C8A-BC80758844C0}" type="pres">
      <dgm:prSet presAssocID="{021A5769-2C06-430C-BC7E-5C84C6608C25}" presName="Name56" presStyleLbl="parChTrans1D2" presStyleIdx="6" presStyleCnt="7"/>
      <dgm:spPr/>
      <dgm:t>
        <a:bodyPr/>
        <a:lstStyle/>
        <a:p>
          <a:endParaRPr lang="th-TH"/>
        </a:p>
      </dgm:t>
    </dgm:pt>
    <dgm:pt modelId="{44D821C9-9403-4A20-8E50-F879DE8D1A05}" type="pres">
      <dgm:prSet presAssocID="{F43DE7FE-FD68-46FF-B78A-2A39294140DD}" presName="text0" presStyleLbl="node1" presStyleIdx="7" presStyleCnt="8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AD6291A4-6EA3-4832-9970-F8691C1EBB23}" type="presOf" srcId="{1397C350-3E06-417C-9B10-BB8D6BC8080A}" destId="{E8A38BB9-CC24-4091-9E00-AD5662B28BD5}" srcOrd="0" destOrd="0" presId="urn:microsoft.com/office/officeart/2008/layout/RadialCluster"/>
    <dgm:cxn modelId="{0B306186-149B-4B66-B991-BEE20B13EFFD}" type="presOf" srcId="{C44D4E5D-B960-4258-B72B-64469BDCF959}" destId="{A860F770-6BAD-4B59-A683-9043834A7026}" srcOrd="0" destOrd="0" presId="urn:microsoft.com/office/officeart/2008/layout/RadialCluster"/>
    <dgm:cxn modelId="{3B987794-D708-474F-89EA-99EB2EBCD4E6}" srcId="{C3F66502-1FEB-42DE-97A1-1663F4E22BC6}" destId="{6B21D1D3-66D3-409D-8B99-D99A0071EFB5}" srcOrd="0" destOrd="0" parTransId="{56AE4314-330D-4EDC-A276-AD3949B97917}" sibTransId="{461D737F-655A-4269-861D-56B9C1629536}"/>
    <dgm:cxn modelId="{B5B24134-3A04-47A6-96EF-5443B8CEAFF1}" type="presOf" srcId="{021A5769-2C06-430C-BC7E-5C84C6608C25}" destId="{E43225F7-17EB-41B6-9C8A-BC80758844C0}" srcOrd="0" destOrd="0" presId="urn:microsoft.com/office/officeart/2008/layout/RadialCluster"/>
    <dgm:cxn modelId="{0F1442DE-C3B6-490B-AD53-6BEFF5989C4F}" srcId="{6B21D1D3-66D3-409D-8B99-D99A0071EFB5}" destId="{4BB15177-411B-4590-B855-57A3735266BB}" srcOrd="0" destOrd="0" parTransId="{E3E3E1F1-C7D8-4444-8AF6-53042FF462CC}" sibTransId="{6BCA815E-050D-4B5E-8FB0-30EFFF8201E8}"/>
    <dgm:cxn modelId="{350924D4-572C-40EE-818E-ABD15BDB650B}" srcId="{6B21D1D3-66D3-409D-8B99-D99A0071EFB5}" destId="{1397C350-3E06-417C-9B10-BB8D6BC8080A}" srcOrd="1" destOrd="0" parTransId="{692B23EB-90A8-4E63-9790-A5D05193B6D2}" sibTransId="{79AECDF5-4878-453E-823F-CAC98167B1AF}"/>
    <dgm:cxn modelId="{AF2F4E2D-6EB1-4FDC-9137-C68987BAC5AF}" type="presOf" srcId="{692B23EB-90A8-4E63-9790-A5D05193B6D2}" destId="{86A7F370-314A-4D0C-9267-B9B7BA584C81}" srcOrd="0" destOrd="0" presId="urn:microsoft.com/office/officeart/2008/layout/RadialCluster"/>
    <dgm:cxn modelId="{4D3AD504-F8C2-4337-8DC8-72276277715E}" type="presOf" srcId="{E3E3E1F1-C7D8-4444-8AF6-53042FF462CC}" destId="{E7CADC9A-72E2-46EF-BFAA-3A1CA5CF42B8}" srcOrd="0" destOrd="0" presId="urn:microsoft.com/office/officeart/2008/layout/RadialCluster"/>
    <dgm:cxn modelId="{A2990FD2-DCBC-40D4-AF3B-39946C2E3805}" srcId="{6B21D1D3-66D3-409D-8B99-D99A0071EFB5}" destId="{957EC6BD-8F42-4EDE-8D5E-C6BB1BC5A354}" srcOrd="2" destOrd="0" parTransId="{FC5E6487-8046-4BE0-BEE1-8BC89F9E2B10}" sibTransId="{E141F403-B30F-481C-A298-D0745AF845BD}"/>
    <dgm:cxn modelId="{8E78795E-4F1F-49BA-B120-18727344B88F}" srcId="{6B21D1D3-66D3-409D-8B99-D99A0071EFB5}" destId="{C44D4E5D-B960-4258-B72B-64469BDCF959}" srcOrd="5" destOrd="0" parTransId="{E6BE9FB4-A311-4EF6-BFF7-A5E90E7C98B4}" sibTransId="{8080C7FD-694F-4734-A7E9-10F7BA578DFA}"/>
    <dgm:cxn modelId="{4BF75CF2-ECBF-4DDD-8082-74208FC96D79}" type="presOf" srcId="{6F3F0C1F-D86A-496B-B6A1-10874399E2DB}" destId="{740697AA-372C-495D-A8FC-4154F1220D10}" srcOrd="0" destOrd="0" presId="urn:microsoft.com/office/officeart/2008/layout/RadialCluster"/>
    <dgm:cxn modelId="{38FA031F-59FD-4B22-A35C-35B0FBAC430F}" type="presOf" srcId="{6B21D1D3-66D3-409D-8B99-D99A0071EFB5}" destId="{D62BA0BC-A715-49A5-91E8-A841FDC7FC72}" srcOrd="0" destOrd="0" presId="urn:microsoft.com/office/officeart/2008/layout/RadialCluster"/>
    <dgm:cxn modelId="{9870C6EC-FC7D-4C69-922A-18C4E346202F}" type="presOf" srcId="{957EC6BD-8F42-4EDE-8D5E-C6BB1BC5A354}" destId="{5B77B40F-A096-4218-ADAE-0523885868E2}" srcOrd="0" destOrd="0" presId="urn:microsoft.com/office/officeart/2008/layout/RadialCluster"/>
    <dgm:cxn modelId="{71B55820-72BB-4D48-9580-DA98F599750D}" type="presOf" srcId="{75B3B539-2606-4E61-BC31-237D949ED82D}" destId="{A2D90EC9-3EEB-4A0A-876E-D01222D0B27B}" srcOrd="0" destOrd="0" presId="urn:microsoft.com/office/officeart/2008/layout/RadialCluster"/>
    <dgm:cxn modelId="{1F306469-0AE6-4359-A650-27BBAA638628}" srcId="{6B21D1D3-66D3-409D-8B99-D99A0071EFB5}" destId="{75B3B539-2606-4E61-BC31-237D949ED82D}" srcOrd="4" destOrd="0" parTransId="{1C7841C7-34D0-476F-9276-48C84FC729CF}" sibTransId="{3C746E2B-92C3-43D0-AFEE-0E83ED8700C9}"/>
    <dgm:cxn modelId="{1B4BD91B-4A6B-4820-A5D8-197FE0CEB5A8}" type="presOf" srcId="{4BB15177-411B-4590-B855-57A3735266BB}" destId="{DA8495B6-25BE-482E-A2E5-4B9AD3B6AAB2}" srcOrd="0" destOrd="0" presId="urn:microsoft.com/office/officeart/2008/layout/RadialCluster"/>
    <dgm:cxn modelId="{FE7AFCDE-B383-46AB-92D8-1BA9C3F59ED2}" srcId="{6B21D1D3-66D3-409D-8B99-D99A0071EFB5}" destId="{A4B38272-ED8E-40C8-8340-66A32668E19F}" srcOrd="3" destOrd="0" parTransId="{6F3F0C1F-D86A-496B-B6A1-10874399E2DB}" sibTransId="{248AEC13-C33A-4F86-84A3-743DEF3D012F}"/>
    <dgm:cxn modelId="{3B2CCAA7-020A-4C33-90E2-5B404FD59AEB}" srcId="{6B21D1D3-66D3-409D-8B99-D99A0071EFB5}" destId="{F43DE7FE-FD68-46FF-B78A-2A39294140DD}" srcOrd="6" destOrd="0" parTransId="{021A5769-2C06-430C-BC7E-5C84C6608C25}" sibTransId="{2E55955C-A678-4149-A502-74E28E75C920}"/>
    <dgm:cxn modelId="{3890D00F-C045-4A11-8A45-A8ABAEB15273}" type="presOf" srcId="{F43DE7FE-FD68-46FF-B78A-2A39294140DD}" destId="{44D821C9-9403-4A20-8E50-F879DE8D1A05}" srcOrd="0" destOrd="0" presId="urn:microsoft.com/office/officeart/2008/layout/RadialCluster"/>
    <dgm:cxn modelId="{0B93B9F4-1627-4B85-A419-8D6636F8916F}" type="presOf" srcId="{A4B38272-ED8E-40C8-8340-66A32668E19F}" destId="{D7FF1D79-A3C0-4CD0-AE95-1FFCC99112EB}" srcOrd="0" destOrd="0" presId="urn:microsoft.com/office/officeart/2008/layout/RadialCluster"/>
    <dgm:cxn modelId="{5F8443B7-5621-4A3F-AE59-74A6AD9DC489}" type="presOf" srcId="{1C7841C7-34D0-476F-9276-48C84FC729CF}" destId="{AA2BD6AF-063E-4D53-AC07-E642F2E75AAC}" srcOrd="0" destOrd="0" presId="urn:microsoft.com/office/officeart/2008/layout/RadialCluster"/>
    <dgm:cxn modelId="{9806A304-2E2F-43B4-B166-5CBF0AEEEB40}" type="presOf" srcId="{E6BE9FB4-A311-4EF6-BFF7-A5E90E7C98B4}" destId="{E2AB5952-0E98-4D1F-960F-9C71257BE084}" srcOrd="0" destOrd="0" presId="urn:microsoft.com/office/officeart/2008/layout/RadialCluster"/>
    <dgm:cxn modelId="{DF6D0AF7-3C8F-4576-BB91-F86843831D26}" type="presOf" srcId="{FC5E6487-8046-4BE0-BEE1-8BC89F9E2B10}" destId="{DEC1B2A2-5E64-4010-9D96-0247771C5952}" srcOrd="0" destOrd="0" presId="urn:microsoft.com/office/officeart/2008/layout/RadialCluster"/>
    <dgm:cxn modelId="{47D16FD2-0589-4463-A5DC-314AEFDDDE2B}" type="presOf" srcId="{C3F66502-1FEB-42DE-97A1-1663F4E22BC6}" destId="{A80E62FA-D3EA-492D-A404-0A5F3902C3D5}" srcOrd="0" destOrd="0" presId="urn:microsoft.com/office/officeart/2008/layout/RadialCluster"/>
    <dgm:cxn modelId="{C28F50F9-95F6-4D35-A060-3311BDB125F0}" type="presParOf" srcId="{A80E62FA-D3EA-492D-A404-0A5F3902C3D5}" destId="{F3509CC3-B0F1-4B52-AD26-2240830D7BB9}" srcOrd="0" destOrd="0" presId="urn:microsoft.com/office/officeart/2008/layout/RadialCluster"/>
    <dgm:cxn modelId="{6AEB22E3-1D13-4EE8-87D2-928054C671F7}" type="presParOf" srcId="{F3509CC3-B0F1-4B52-AD26-2240830D7BB9}" destId="{D62BA0BC-A715-49A5-91E8-A841FDC7FC72}" srcOrd="0" destOrd="0" presId="urn:microsoft.com/office/officeart/2008/layout/RadialCluster"/>
    <dgm:cxn modelId="{6FB3E806-B891-4F2A-9915-76C879F65504}" type="presParOf" srcId="{F3509CC3-B0F1-4B52-AD26-2240830D7BB9}" destId="{E7CADC9A-72E2-46EF-BFAA-3A1CA5CF42B8}" srcOrd="1" destOrd="0" presId="urn:microsoft.com/office/officeart/2008/layout/RadialCluster"/>
    <dgm:cxn modelId="{C8BE60A3-BFA6-45A1-B6D0-4D232FEA63AD}" type="presParOf" srcId="{F3509CC3-B0F1-4B52-AD26-2240830D7BB9}" destId="{DA8495B6-25BE-482E-A2E5-4B9AD3B6AAB2}" srcOrd="2" destOrd="0" presId="urn:microsoft.com/office/officeart/2008/layout/RadialCluster"/>
    <dgm:cxn modelId="{2D3C73EB-66D8-40B5-AF20-5F30B0683458}" type="presParOf" srcId="{F3509CC3-B0F1-4B52-AD26-2240830D7BB9}" destId="{86A7F370-314A-4D0C-9267-B9B7BA584C81}" srcOrd="3" destOrd="0" presId="urn:microsoft.com/office/officeart/2008/layout/RadialCluster"/>
    <dgm:cxn modelId="{306839DC-E94C-496A-9216-C2667FCD6027}" type="presParOf" srcId="{F3509CC3-B0F1-4B52-AD26-2240830D7BB9}" destId="{E8A38BB9-CC24-4091-9E00-AD5662B28BD5}" srcOrd="4" destOrd="0" presId="urn:microsoft.com/office/officeart/2008/layout/RadialCluster"/>
    <dgm:cxn modelId="{F2AAC815-DE92-48ED-BB23-C3BD4BE4BCE5}" type="presParOf" srcId="{F3509CC3-B0F1-4B52-AD26-2240830D7BB9}" destId="{DEC1B2A2-5E64-4010-9D96-0247771C5952}" srcOrd="5" destOrd="0" presId="urn:microsoft.com/office/officeart/2008/layout/RadialCluster"/>
    <dgm:cxn modelId="{BA138C5D-50DF-4DA4-9129-18D6B67A384F}" type="presParOf" srcId="{F3509CC3-B0F1-4B52-AD26-2240830D7BB9}" destId="{5B77B40F-A096-4218-ADAE-0523885868E2}" srcOrd="6" destOrd="0" presId="urn:microsoft.com/office/officeart/2008/layout/RadialCluster"/>
    <dgm:cxn modelId="{2D1F51E4-C0D6-40B1-B142-3859156E3100}" type="presParOf" srcId="{F3509CC3-B0F1-4B52-AD26-2240830D7BB9}" destId="{740697AA-372C-495D-A8FC-4154F1220D10}" srcOrd="7" destOrd="0" presId="urn:microsoft.com/office/officeart/2008/layout/RadialCluster"/>
    <dgm:cxn modelId="{E8C5DBE0-CAA3-4654-A8BB-A89054BB08BB}" type="presParOf" srcId="{F3509CC3-B0F1-4B52-AD26-2240830D7BB9}" destId="{D7FF1D79-A3C0-4CD0-AE95-1FFCC99112EB}" srcOrd="8" destOrd="0" presId="urn:microsoft.com/office/officeart/2008/layout/RadialCluster"/>
    <dgm:cxn modelId="{BE3C1E3E-83F3-4A34-81BE-D51591DE2D49}" type="presParOf" srcId="{F3509CC3-B0F1-4B52-AD26-2240830D7BB9}" destId="{AA2BD6AF-063E-4D53-AC07-E642F2E75AAC}" srcOrd="9" destOrd="0" presId="urn:microsoft.com/office/officeart/2008/layout/RadialCluster"/>
    <dgm:cxn modelId="{882DE6C3-CA84-407D-8463-B9A1141C4C33}" type="presParOf" srcId="{F3509CC3-B0F1-4B52-AD26-2240830D7BB9}" destId="{A2D90EC9-3EEB-4A0A-876E-D01222D0B27B}" srcOrd="10" destOrd="0" presId="urn:microsoft.com/office/officeart/2008/layout/RadialCluster"/>
    <dgm:cxn modelId="{07E84F10-C996-40F8-A5AF-FAB8C58E3341}" type="presParOf" srcId="{F3509CC3-B0F1-4B52-AD26-2240830D7BB9}" destId="{E2AB5952-0E98-4D1F-960F-9C71257BE084}" srcOrd="11" destOrd="0" presId="urn:microsoft.com/office/officeart/2008/layout/RadialCluster"/>
    <dgm:cxn modelId="{8B05291C-C45B-4CE3-9C7D-85B49F5CB756}" type="presParOf" srcId="{F3509CC3-B0F1-4B52-AD26-2240830D7BB9}" destId="{A860F770-6BAD-4B59-A683-9043834A7026}" srcOrd="12" destOrd="0" presId="urn:microsoft.com/office/officeart/2008/layout/RadialCluster"/>
    <dgm:cxn modelId="{6D2C1725-C23E-418D-BACB-829AE1060AEF}" type="presParOf" srcId="{F3509CC3-B0F1-4B52-AD26-2240830D7BB9}" destId="{E43225F7-17EB-41B6-9C8A-BC80758844C0}" srcOrd="13" destOrd="0" presId="urn:microsoft.com/office/officeart/2008/layout/RadialCluster"/>
    <dgm:cxn modelId="{BC9C174D-CB2B-4B01-B600-CDBF5FED3FCD}" type="presParOf" srcId="{F3509CC3-B0F1-4B52-AD26-2240830D7BB9}" destId="{44D821C9-9403-4A20-8E50-F879DE8D1A05}" srcOrd="14" destOrd="0" presId="urn:microsoft.com/office/officeart/2008/layout/RadialCluster"/>
  </dgm:cxnLst>
  <dgm:bg/>
  <dgm:whole/>
  <dgm:extLst>
    <a:ext uri="http://schemas.microsoft.com/office/drawing/2008/diagram">
      <dsp:dataModelExt xmlns:dsp="http://schemas.microsoft.com/office/drawing/2008/diagram" relId="rId3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32F45F1-CCDD-4D47-A389-138C2E5916EF}">
      <dsp:nvSpPr>
        <dsp:cNvPr id="0" name=""/>
        <dsp:cNvSpPr/>
      </dsp:nvSpPr>
      <dsp:spPr>
        <a:xfrm>
          <a:off x="2583180" y="1440180"/>
          <a:ext cx="1760220" cy="1760220"/>
        </a:xfrm>
        <a:prstGeom prst="gear9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พัฒนาองค์กร</a:t>
          </a:r>
        </a:p>
      </dsp:txBody>
      <dsp:txXfrm>
        <a:off x="2937063" y="1852503"/>
        <a:ext cx="1052454" cy="904790"/>
      </dsp:txXfrm>
    </dsp:sp>
    <dsp:sp modelId="{2E66E91D-D5C5-4D81-9427-FABB8AA3FDCA}">
      <dsp:nvSpPr>
        <dsp:cNvPr id="0" name=""/>
        <dsp:cNvSpPr/>
      </dsp:nvSpPr>
      <dsp:spPr>
        <a:xfrm>
          <a:off x="1559052" y="1024128"/>
          <a:ext cx="1280160" cy="1280160"/>
        </a:xfrm>
        <a:prstGeom prst="gear6">
          <a:avLst/>
        </a:prstGeom>
        <a:solidFill>
          <a:schemeClr val="accent5">
            <a:hueOff val="-3676673"/>
            <a:satOff val="-5114"/>
            <a:lumOff val="-196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พัฒนางาน</a:t>
          </a:r>
        </a:p>
      </dsp:txBody>
      <dsp:txXfrm>
        <a:off x="1881336" y="1348360"/>
        <a:ext cx="635592" cy="631696"/>
      </dsp:txXfrm>
    </dsp:sp>
    <dsp:sp modelId="{3424B218-9411-43E0-B5C9-6617E23112A5}">
      <dsp:nvSpPr>
        <dsp:cNvPr id="0" name=""/>
        <dsp:cNvSpPr/>
      </dsp:nvSpPr>
      <dsp:spPr>
        <a:xfrm rot="20700000">
          <a:off x="2276072" y="140948"/>
          <a:ext cx="1254295" cy="1254295"/>
        </a:xfrm>
        <a:prstGeom prst="gear6">
          <a:avLst/>
        </a:prstGeom>
        <a:solidFill>
          <a:schemeClr val="accent5">
            <a:hueOff val="-7353345"/>
            <a:satOff val="-10228"/>
            <a:lumOff val="-392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พัฒนาคน</a:t>
          </a:r>
        </a:p>
      </dsp:txBody>
      <dsp:txXfrm rot="-20700000">
        <a:off x="2551176" y="416052"/>
        <a:ext cx="704088" cy="704088"/>
      </dsp:txXfrm>
    </dsp:sp>
    <dsp:sp modelId="{A6C22882-659D-4AF0-B16C-84079EB7957F}">
      <dsp:nvSpPr>
        <dsp:cNvPr id="0" name=""/>
        <dsp:cNvSpPr/>
      </dsp:nvSpPr>
      <dsp:spPr>
        <a:xfrm>
          <a:off x="2437231" y="1180540"/>
          <a:ext cx="2253081" cy="2253081"/>
        </a:xfrm>
        <a:prstGeom prst="circularArrow">
          <a:avLst>
            <a:gd name="adj1" fmla="val 4687"/>
            <a:gd name="adj2" fmla="val 299029"/>
            <a:gd name="adj3" fmla="val 2486671"/>
            <a:gd name="adj4" fmla="val 15926341"/>
            <a:gd name="adj5" fmla="val 5469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3DB72BD-B356-42BA-973A-88BDC37935C5}">
      <dsp:nvSpPr>
        <dsp:cNvPr id="0" name=""/>
        <dsp:cNvSpPr/>
      </dsp:nvSpPr>
      <dsp:spPr>
        <a:xfrm>
          <a:off x="1332338" y="745142"/>
          <a:ext cx="1637004" cy="1637004"/>
        </a:xfrm>
        <a:prstGeom prst="leftCircularArrow">
          <a:avLst>
            <a:gd name="adj1" fmla="val 6452"/>
            <a:gd name="adj2" fmla="val 429999"/>
            <a:gd name="adj3" fmla="val 10489124"/>
            <a:gd name="adj4" fmla="val 14837806"/>
            <a:gd name="adj5" fmla="val 7527"/>
          </a:avLst>
        </a:prstGeom>
        <a:solidFill>
          <a:schemeClr val="accent5">
            <a:hueOff val="-3676673"/>
            <a:satOff val="-5114"/>
            <a:lumOff val="-1961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78CC088-BFA4-47CB-BE17-169A24EDB1CD}">
      <dsp:nvSpPr>
        <dsp:cNvPr id="0" name=""/>
        <dsp:cNvSpPr/>
      </dsp:nvSpPr>
      <dsp:spPr>
        <a:xfrm>
          <a:off x="1985940" y="-129524"/>
          <a:ext cx="1765020" cy="1765020"/>
        </a:xfrm>
        <a:prstGeom prst="circularArrow">
          <a:avLst>
            <a:gd name="adj1" fmla="val 5984"/>
            <a:gd name="adj2" fmla="val 394124"/>
            <a:gd name="adj3" fmla="val 13313824"/>
            <a:gd name="adj4" fmla="val 10508221"/>
            <a:gd name="adj5" fmla="val 6981"/>
          </a:avLst>
        </a:prstGeom>
        <a:solidFill>
          <a:schemeClr val="accent5">
            <a:hueOff val="-7353345"/>
            <a:satOff val="-10228"/>
            <a:lumOff val="-3922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4C93BE9-0535-440C-916E-7918F6E851F9}">
      <dsp:nvSpPr>
        <dsp:cNvPr id="0" name=""/>
        <dsp:cNvSpPr/>
      </dsp:nvSpPr>
      <dsp:spPr>
        <a:xfrm>
          <a:off x="1855589" y="712589"/>
          <a:ext cx="1775221" cy="1775221"/>
        </a:xfrm>
        <a:prstGeom prst="ellipse">
          <a:avLst/>
        </a:prstGeom>
        <a:solidFill>
          <a:schemeClr val="accent4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000" b="1" kern="1200">
              <a:solidFill>
                <a:srgbClr val="FF0000"/>
              </a:solidFill>
            </a:rPr>
            <a:t>KM </a:t>
          </a:r>
          <a:endParaRPr lang="th-TH" sz="2000" b="1" kern="1200">
            <a:solidFill>
              <a:srgbClr val="FF0000"/>
            </a:solidFill>
          </a:endParaRPr>
        </a:p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2000" b="1" kern="1200">
              <a:solidFill>
                <a:srgbClr val="FF0000"/>
              </a:solidFill>
            </a:rPr>
            <a:t>ไม่จำเป็นต้องมี</a:t>
          </a:r>
        </a:p>
      </dsp:txBody>
      <dsp:txXfrm>
        <a:off x="2115564" y="972564"/>
        <a:ext cx="1255271" cy="1255271"/>
      </dsp:txXfrm>
    </dsp:sp>
    <dsp:sp modelId="{A86E73BB-BCF4-4873-84D9-EDE132EB6891}">
      <dsp:nvSpPr>
        <dsp:cNvPr id="0" name=""/>
        <dsp:cNvSpPr/>
      </dsp:nvSpPr>
      <dsp:spPr>
        <a:xfrm>
          <a:off x="2299394" y="316"/>
          <a:ext cx="887610" cy="887610"/>
        </a:xfrm>
        <a:prstGeom prst="ellipse">
          <a:avLst/>
        </a:prstGeom>
        <a:solidFill>
          <a:schemeClr val="accent4">
            <a:alpha val="50000"/>
            <a:hueOff val="1732616"/>
            <a:satOff val="-7995"/>
            <a:lumOff val="29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b="1" kern="1200"/>
            <a:t>กฎ/ระเบียบ</a:t>
          </a:r>
        </a:p>
      </dsp:txBody>
      <dsp:txXfrm>
        <a:off x="2429381" y="130303"/>
        <a:ext cx="627636" cy="627636"/>
      </dsp:txXfrm>
    </dsp:sp>
    <dsp:sp modelId="{7B669128-9B9F-4775-82D5-76FCC9C8BB20}">
      <dsp:nvSpPr>
        <dsp:cNvPr id="0" name=""/>
        <dsp:cNvSpPr/>
      </dsp:nvSpPr>
      <dsp:spPr>
        <a:xfrm>
          <a:off x="3300587" y="578355"/>
          <a:ext cx="887610" cy="887610"/>
        </a:xfrm>
        <a:prstGeom prst="ellipse">
          <a:avLst/>
        </a:prstGeom>
        <a:solidFill>
          <a:schemeClr val="accent4">
            <a:alpha val="50000"/>
            <a:hueOff val="3465231"/>
            <a:satOff val="-15989"/>
            <a:lumOff val="58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b="1" kern="1200"/>
            <a:t>สถานที่</a:t>
          </a:r>
        </a:p>
      </dsp:txBody>
      <dsp:txXfrm>
        <a:off x="3430574" y="708342"/>
        <a:ext cx="627636" cy="627636"/>
      </dsp:txXfrm>
    </dsp:sp>
    <dsp:sp modelId="{C6C24BF9-1DF8-4342-B67C-15758CAB0073}">
      <dsp:nvSpPr>
        <dsp:cNvPr id="0" name=""/>
        <dsp:cNvSpPr/>
      </dsp:nvSpPr>
      <dsp:spPr>
        <a:xfrm>
          <a:off x="3300587" y="1734433"/>
          <a:ext cx="887610" cy="887610"/>
        </a:xfrm>
        <a:prstGeom prst="ellipse">
          <a:avLst/>
        </a:prstGeom>
        <a:solidFill>
          <a:schemeClr val="accent4">
            <a:alpha val="50000"/>
            <a:hueOff val="5197847"/>
            <a:satOff val="-23984"/>
            <a:lumOff val="88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b="1" kern="1200"/>
            <a:t>รอโอกาส</a:t>
          </a:r>
        </a:p>
      </dsp:txBody>
      <dsp:txXfrm>
        <a:off x="3430574" y="1864420"/>
        <a:ext cx="627636" cy="627636"/>
      </dsp:txXfrm>
    </dsp:sp>
    <dsp:sp modelId="{78326649-BACD-4100-BA77-772170F9FFC6}">
      <dsp:nvSpPr>
        <dsp:cNvPr id="0" name=""/>
        <dsp:cNvSpPr/>
      </dsp:nvSpPr>
      <dsp:spPr>
        <a:xfrm>
          <a:off x="2299394" y="2312472"/>
          <a:ext cx="887610" cy="887610"/>
        </a:xfrm>
        <a:prstGeom prst="ellipse">
          <a:avLst/>
        </a:prstGeom>
        <a:solidFill>
          <a:schemeClr val="accent4">
            <a:alpha val="50000"/>
            <a:hueOff val="6930462"/>
            <a:satOff val="-31979"/>
            <a:lumOff val="117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b="1" kern="1200"/>
            <a:t>เพิ่มงาน</a:t>
          </a:r>
        </a:p>
      </dsp:txBody>
      <dsp:txXfrm>
        <a:off x="2429381" y="2442459"/>
        <a:ext cx="627636" cy="627636"/>
      </dsp:txXfrm>
    </dsp:sp>
    <dsp:sp modelId="{E44417B1-D59E-454A-83E1-71A696CC254E}">
      <dsp:nvSpPr>
        <dsp:cNvPr id="0" name=""/>
        <dsp:cNvSpPr/>
      </dsp:nvSpPr>
      <dsp:spPr>
        <a:xfrm>
          <a:off x="1298201" y="1734433"/>
          <a:ext cx="887610" cy="887610"/>
        </a:xfrm>
        <a:prstGeom prst="ellipse">
          <a:avLst/>
        </a:prstGeom>
        <a:solidFill>
          <a:schemeClr val="accent4">
            <a:alpha val="50000"/>
            <a:hueOff val="8663078"/>
            <a:satOff val="-39973"/>
            <a:lumOff val="147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b="1" kern="1200"/>
            <a:t>แข่งขัน</a:t>
          </a:r>
        </a:p>
      </dsp:txBody>
      <dsp:txXfrm>
        <a:off x="1428188" y="1864420"/>
        <a:ext cx="627636" cy="627636"/>
      </dsp:txXfrm>
    </dsp:sp>
    <dsp:sp modelId="{58C898CB-BD8F-420D-8A91-C753422A5206}">
      <dsp:nvSpPr>
        <dsp:cNvPr id="0" name=""/>
        <dsp:cNvSpPr/>
      </dsp:nvSpPr>
      <dsp:spPr>
        <a:xfrm>
          <a:off x="1298201" y="578355"/>
          <a:ext cx="887610" cy="887610"/>
        </a:xfrm>
        <a:prstGeom prst="ellipse">
          <a:avLst/>
        </a:prstGeom>
        <a:solidFill>
          <a:schemeClr val="accent4">
            <a:alpha val="50000"/>
            <a:hueOff val="10395693"/>
            <a:satOff val="-47968"/>
            <a:lumOff val="176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b="1" kern="1200"/>
            <a:t>แบ่งประเภท ระดับตำแหน่ง</a:t>
          </a:r>
        </a:p>
      </dsp:txBody>
      <dsp:txXfrm>
        <a:off x="1428188" y="708342"/>
        <a:ext cx="627636" cy="627636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EEFD8A9-18FC-4A7B-AAB0-86A7BF608B77}">
      <dsp:nvSpPr>
        <dsp:cNvPr id="0" name=""/>
        <dsp:cNvSpPr/>
      </dsp:nvSpPr>
      <dsp:spPr>
        <a:xfrm>
          <a:off x="590558" y="-23365"/>
          <a:ext cx="3326336" cy="3326336"/>
        </a:xfrm>
        <a:prstGeom prst="circularArrow">
          <a:avLst>
            <a:gd name="adj1" fmla="val 5544"/>
            <a:gd name="adj2" fmla="val 330680"/>
            <a:gd name="adj3" fmla="val 14563670"/>
            <a:gd name="adj4" fmla="val 16922886"/>
            <a:gd name="adj5" fmla="val 5757"/>
          </a:avLst>
        </a:prstGeom>
        <a:solidFill>
          <a:schemeClr val="accent5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5C64063A-5B2F-4BAF-8E32-0C0947665E6C}">
      <dsp:nvSpPr>
        <dsp:cNvPr id="0" name=""/>
        <dsp:cNvSpPr/>
      </dsp:nvSpPr>
      <dsp:spPr>
        <a:xfrm>
          <a:off x="1753571" y="1878"/>
          <a:ext cx="1000311" cy="500155"/>
        </a:xfrm>
        <a:prstGeom prst="round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kern="1200"/>
            <a:t>บ่งชี้ความรู้</a:t>
          </a:r>
        </a:p>
      </dsp:txBody>
      <dsp:txXfrm>
        <a:off x="1777987" y="26294"/>
        <a:ext cx="951479" cy="451323"/>
      </dsp:txXfrm>
    </dsp:sp>
    <dsp:sp modelId="{A1F6E0B7-CC5F-4649-9E93-EC1B1C524AA2}">
      <dsp:nvSpPr>
        <dsp:cNvPr id="0" name=""/>
        <dsp:cNvSpPr/>
      </dsp:nvSpPr>
      <dsp:spPr>
        <a:xfrm>
          <a:off x="2862583" y="535950"/>
          <a:ext cx="1000311" cy="500155"/>
        </a:xfrm>
        <a:prstGeom prst="roundRect">
          <a:avLst/>
        </a:prstGeom>
        <a:solidFill>
          <a:schemeClr val="accent5">
            <a:hueOff val="-1225558"/>
            <a:satOff val="-1705"/>
            <a:lumOff val="-65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kern="1200"/>
            <a:t>สร้างและแสวงหาความรู้</a:t>
          </a:r>
        </a:p>
      </dsp:txBody>
      <dsp:txXfrm>
        <a:off x="2886999" y="560366"/>
        <a:ext cx="951479" cy="451323"/>
      </dsp:txXfrm>
    </dsp:sp>
    <dsp:sp modelId="{2DF642DC-D7CE-444E-978A-5AAEB99D57B5}">
      <dsp:nvSpPr>
        <dsp:cNvPr id="0" name=""/>
        <dsp:cNvSpPr/>
      </dsp:nvSpPr>
      <dsp:spPr>
        <a:xfrm>
          <a:off x="3136487" y="1736000"/>
          <a:ext cx="1000311" cy="500155"/>
        </a:xfrm>
        <a:prstGeom prst="roundRect">
          <a:avLst/>
        </a:prstGeom>
        <a:solidFill>
          <a:schemeClr val="accent5">
            <a:hueOff val="-2451115"/>
            <a:satOff val="-3409"/>
            <a:lumOff val="-130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kern="1200"/>
            <a:t>จัดการความรู้ให้เป็นระบบ</a:t>
          </a:r>
        </a:p>
      </dsp:txBody>
      <dsp:txXfrm>
        <a:off x="3160903" y="1760416"/>
        <a:ext cx="951479" cy="451323"/>
      </dsp:txXfrm>
    </dsp:sp>
    <dsp:sp modelId="{5391D5BE-453F-4CA0-B17F-CC04FA5D352F}">
      <dsp:nvSpPr>
        <dsp:cNvPr id="0" name=""/>
        <dsp:cNvSpPr/>
      </dsp:nvSpPr>
      <dsp:spPr>
        <a:xfrm>
          <a:off x="2369026" y="2698365"/>
          <a:ext cx="1000311" cy="500155"/>
        </a:xfrm>
        <a:prstGeom prst="roundRect">
          <a:avLst/>
        </a:prstGeom>
        <a:solidFill>
          <a:schemeClr val="accent5">
            <a:hueOff val="-3676673"/>
            <a:satOff val="-5114"/>
            <a:lumOff val="-196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kern="1200"/>
            <a:t>ประมวลผลกลั่นกรอง</a:t>
          </a:r>
        </a:p>
      </dsp:txBody>
      <dsp:txXfrm>
        <a:off x="2393442" y="2722781"/>
        <a:ext cx="951479" cy="451323"/>
      </dsp:txXfrm>
    </dsp:sp>
    <dsp:sp modelId="{AF5304EF-1A97-497F-A912-26E02B6BD1DE}">
      <dsp:nvSpPr>
        <dsp:cNvPr id="0" name=""/>
        <dsp:cNvSpPr/>
      </dsp:nvSpPr>
      <dsp:spPr>
        <a:xfrm>
          <a:off x="1138115" y="2698365"/>
          <a:ext cx="1000311" cy="500155"/>
        </a:xfrm>
        <a:prstGeom prst="roundRect">
          <a:avLst/>
        </a:prstGeom>
        <a:solidFill>
          <a:schemeClr val="accent5">
            <a:hueOff val="-4902231"/>
            <a:satOff val="-6819"/>
            <a:lumOff val="-261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kern="1200"/>
            <a:t>เข้าถึงถึงความรู้</a:t>
          </a:r>
        </a:p>
      </dsp:txBody>
      <dsp:txXfrm>
        <a:off x="1162531" y="2722781"/>
        <a:ext cx="951479" cy="451323"/>
      </dsp:txXfrm>
    </dsp:sp>
    <dsp:sp modelId="{A1CD3D07-FC22-45E6-938C-6B44CF430CDE}">
      <dsp:nvSpPr>
        <dsp:cNvPr id="0" name=""/>
        <dsp:cNvSpPr/>
      </dsp:nvSpPr>
      <dsp:spPr>
        <a:xfrm>
          <a:off x="370655" y="1736000"/>
          <a:ext cx="1000311" cy="500155"/>
        </a:xfrm>
        <a:prstGeom prst="roundRect">
          <a:avLst/>
        </a:prstGeom>
        <a:solidFill>
          <a:schemeClr val="accent5">
            <a:hueOff val="-6127787"/>
            <a:satOff val="-8523"/>
            <a:lumOff val="-326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kern="1200"/>
            <a:t>แบ่งปันแลกเปลี่ยน</a:t>
          </a:r>
        </a:p>
      </dsp:txBody>
      <dsp:txXfrm>
        <a:off x="395071" y="1760416"/>
        <a:ext cx="951479" cy="451323"/>
      </dsp:txXfrm>
    </dsp:sp>
    <dsp:sp modelId="{6E98A390-2685-4803-89A8-1F1D40F4F1C9}">
      <dsp:nvSpPr>
        <dsp:cNvPr id="0" name=""/>
        <dsp:cNvSpPr/>
      </dsp:nvSpPr>
      <dsp:spPr>
        <a:xfrm>
          <a:off x="644558" y="535950"/>
          <a:ext cx="1000311" cy="500155"/>
        </a:xfrm>
        <a:prstGeom prst="roundRect">
          <a:avLst/>
        </a:prstGeom>
        <a:solidFill>
          <a:schemeClr val="accent5">
            <a:hueOff val="-7353345"/>
            <a:satOff val="-10228"/>
            <a:lumOff val="-392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kern="1200"/>
            <a:t>เรียนรู้ นำไปใช้</a:t>
          </a:r>
        </a:p>
      </dsp:txBody>
      <dsp:txXfrm>
        <a:off x="668974" y="560366"/>
        <a:ext cx="951479" cy="451323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AB781DD-AE43-4FB6-84BB-36BF75273364}">
      <dsp:nvSpPr>
        <dsp:cNvPr id="0" name=""/>
        <dsp:cNvSpPr/>
      </dsp:nvSpPr>
      <dsp:spPr>
        <a:xfrm>
          <a:off x="306051" y="0"/>
          <a:ext cx="3468578" cy="2226310"/>
        </a:xfrm>
        <a:prstGeom prst="rightArrow">
          <a:avLst/>
        </a:prstGeom>
        <a:solidFill>
          <a:schemeClr val="accent2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A321D6A6-408A-488F-8DC9-FB5D4258722E}">
      <dsp:nvSpPr>
        <dsp:cNvPr id="0" name=""/>
        <dsp:cNvSpPr/>
      </dsp:nvSpPr>
      <dsp:spPr>
        <a:xfrm>
          <a:off x="49" y="667892"/>
          <a:ext cx="597158" cy="890524"/>
        </a:xfrm>
        <a:prstGeom prst="roundRect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00" kern="1200">
              <a:solidFill>
                <a:schemeClr val="tx1"/>
              </a:solidFill>
            </a:rPr>
            <a:t>เตรียมการปรับเปลี่ยนพฤติกรรม</a:t>
          </a:r>
        </a:p>
      </dsp:txBody>
      <dsp:txXfrm>
        <a:off x="29200" y="697043"/>
        <a:ext cx="538856" cy="832222"/>
      </dsp:txXfrm>
    </dsp:sp>
    <dsp:sp modelId="{54A60688-B77C-4DA0-9D0A-959E177C0BB5}">
      <dsp:nvSpPr>
        <dsp:cNvPr id="0" name=""/>
        <dsp:cNvSpPr/>
      </dsp:nvSpPr>
      <dsp:spPr>
        <a:xfrm>
          <a:off x="696734" y="667892"/>
          <a:ext cx="597158" cy="890524"/>
        </a:xfrm>
        <a:prstGeom prst="roundRect">
          <a:avLst/>
        </a:prstGeom>
        <a:solidFill>
          <a:schemeClr val="accent2">
            <a:hueOff val="-291073"/>
            <a:satOff val="-16786"/>
            <a:lumOff val="172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200" kern="1200">
              <a:solidFill>
                <a:schemeClr val="tx1"/>
              </a:solidFill>
            </a:rPr>
            <a:t>สื่อสาร</a:t>
          </a:r>
        </a:p>
      </dsp:txBody>
      <dsp:txXfrm>
        <a:off x="725885" y="697043"/>
        <a:ext cx="538856" cy="832222"/>
      </dsp:txXfrm>
    </dsp:sp>
    <dsp:sp modelId="{813D1E75-F1D0-4154-96D2-55B6E0835B61}">
      <dsp:nvSpPr>
        <dsp:cNvPr id="0" name=""/>
        <dsp:cNvSpPr/>
      </dsp:nvSpPr>
      <dsp:spPr>
        <a:xfrm>
          <a:off x="1393419" y="667892"/>
          <a:ext cx="597158" cy="890524"/>
        </a:xfrm>
        <a:prstGeom prst="roundRect">
          <a:avLst/>
        </a:prstGeom>
        <a:solidFill>
          <a:schemeClr val="accent2">
            <a:hueOff val="-582145"/>
            <a:satOff val="-33571"/>
            <a:lumOff val="345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00" kern="1200">
              <a:solidFill>
                <a:schemeClr val="tx1"/>
              </a:solidFill>
            </a:rPr>
            <a:t>กระบวนการเครื่องมือ</a:t>
          </a:r>
        </a:p>
      </dsp:txBody>
      <dsp:txXfrm>
        <a:off x="1422570" y="697043"/>
        <a:ext cx="538856" cy="832222"/>
      </dsp:txXfrm>
    </dsp:sp>
    <dsp:sp modelId="{91DC613C-F2AC-4439-A615-1094338635D8}">
      <dsp:nvSpPr>
        <dsp:cNvPr id="0" name=""/>
        <dsp:cNvSpPr/>
      </dsp:nvSpPr>
      <dsp:spPr>
        <a:xfrm>
          <a:off x="2090103" y="667892"/>
          <a:ext cx="597158" cy="890524"/>
        </a:xfrm>
        <a:prstGeom prst="roundRect">
          <a:avLst/>
        </a:prstGeom>
        <a:solidFill>
          <a:schemeClr val="accent2">
            <a:hueOff val="-873218"/>
            <a:satOff val="-50357"/>
            <a:lumOff val="517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200" kern="1200">
              <a:solidFill>
                <a:schemeClr val="tx1"/>
              </a:solidFill>
            </a:rPr>
            <a:t>เรียนรู้</a:t>
          </a:r>
        </a:p>
      </dsp:txBody>
      <dsp:txXfrm>
        <a:off x="2119254" y="697043"/>
        <a:ext cx="538856" cy="832222"/>
      </dsp:txXfrm>
    </dsp:sp>
    <dsp:sp modelId="{3FC23AD1-2A4E-4E05-8582-B6D9CC816C12}">
      <dsp:nvSpPr>
        <dsp:cNvPr id="0" name=""/>
        <dsp:cNvSpPr/>
      </dsp:nvSpPr>
      <dsp:spPr>
        <a:xfrm>
          <a:off x="2786788" y="667892"/>
          <a:ext cx="597158" cy="890524"/>
        </a:xfrm>
        <a:prstGeom prst="roundRect">
          <a:avLst/>
        </a:prstGeom>
        <a:solidFill>
          <a:schemeClr val="accent2">
            <a:hueOff val="-1164290"/>
            <a:satOff val="-67142"/>
            <a:lumOff val="690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200" kern="1200">
              <a:solidFill>
                <a:schemeClr val="tx1"/>
              </a:solidFill>
            </a:rPr>
            <a:t>วัดผล</a:t>
          </a:r>
        </a:p>
      </dsp:txBody>
      <dsp:txXfrm>
        <a:off x="2815939" y="697043"/>
        <a:ext cx="538856" cy="832222"/>
      </dsp:txXfrm>
    </dsp:sp>
    <dsp:sp modelId="{9182BE5D-631B-4371-9D12-78213AAF7FD3}">
      <dsp:nvSpPr>
        <dsp:cNvPr id="0" name=""/>
        <dsp:cNvSpPr/>
      </dsp:nvSpPr>
      <dsp:spPr>
        <a:xfrm>
          <a:off x="3483472" y="667892"/>
          <a:ext cx="597158" cy="890524"/>
        </a:xfrm>
        <a:prstGeom prst="roundRect">
          <a:avLst/>
        </a:prstGeom>
        <a:solidFill>
          <a:schemeClr val="accent2">
            <a:hueOff val="-1455363"/>
            <a:satOff val="-83928"/>
            <a:lumOff val="862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200" kern="1200">
              <a:solidFill>
                <a:schemeClr val="tx1"/>
              </a:solidFill>
            </a:rPr>
            <a:t>ชมเชย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200" kern="1200">
              <a:solidFill>
                <a:schemeClr val="tx1"/>
              </a:solidFill>
            </a:rPr>
            <a:t>ให้รางวัล</a:t>
          </a:r>
        </a:p>
      </dsp:txBody>
      <dsp:txXfrm>
        <a:off x="3512623" y="697043"/>
        <a:ext cx="538856" cy="832222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62BA0BC-A715-49A5-91E8-A841FDC7FC72}">
      <dsp:nvSpPr>
        <dsp:cNvPr id="0" name=""/>
        <dsp:cNvSpPr/>
      </dsp:nvSpPr>
      <dsp:spPr>
        <a:xfrm>
          <a:off x="2263140" y="1185059"/>
          <a:ext cx="960120" cy="960120"/>
        </a:xfrm>
        <a:prstGeom prst="roundRect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0" tIns="63500" rIns="63500" bIns="63500" numCol="1" spcCol="1270" anchor="ctr" anchorCtr="0">
          <a:noAutofit/>
        </a:bodyPr>
        <a:lstStyle/>
        <a:p>
          <a:pPr lvl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500" b="1" kern="1200">
              <a:solidFill>
                <a:srgbClr val="FF0000"/>
              </a:solidFill>
            </a:rPr>
            <a:t>KM </a:t>
          </a:r>
          <a:r>
            <a:rPr lang="th-TH" sz="2500" b="1" kern="1200">
              <a:solidFill>
                <a:srgbClr val="FF0000"/>
              </a:solidFill>
            </a:rPr>
            <a:t>จะต้อง</a:t>
          </a:r>
        </a:p>
      </dsp:txBody>
      <dsp:txXfrm>
        <a:off x="2310009" y="1231928"/>
        <a:ext cx="866382" cy="866382"/>
      </dsp:txXfrm>
    </dsp:sp>
    <dsp:sp modelId="{E7CADC9A-72E2-46EF-BFAA-3A1CA5CF42B8}">
      <dsp:nvSpPr>
        <dsp:cNvPr id="0" name=""/>
        <dsp:cNvSpPr/>
      </dsp:nvSpPr>
      <dsp:spPr>
        <a:xfrm rot="16200000">
          <a:off x="2488499" y="930359"/>
          <a:ext cx="509401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509401" y="0"/>
              </a:lnTo>
            </a:path>
          </a:pathLst>
        </a:custGeom>
        <a:noFill/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A8495B6-25BE-482E-A2E5-4B9AD3B6AAB2}">
      <dsp:nvSpPr>
        <dsp:cNvPr id="0" name=""/>
        <dsp:cNvSpPr/>
      </dsp:nvSpPr>
      <dsp:spPr>
        <a:xfrm>
          <a:off x="2421559" y="32378"/>
          <a:ext cx="643280" cy="643280"/>
        </a:xfrm>
        <a:prstGeom prst="roundRect">
          <a:avLst/>
        </a:prstGeom>
        <a:solidFill>
          <a:schemeClr val="accent3">
            <a:hueOff val="387228"/>
            <a:satOff val="14286"/>
            <a:lumOff val="-210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00" kern="1200"/>
            <a:t>พึ่งพา ช่วยเหลือ เอื้อเฟื้อ</a:t>
          </a:r>
        </a:p>
      </dsp:txBody>
      <dsp:txXfrm>
        <a:off x="2452961" y="63780"/>
        <a:ext cx="580476" cy="580476"/>
      </dsp:txXfrm>
    </dsp:sp>
    <dsp:sp modelId="{86A7F370-314A-4D0C-9267-B9B7BA584C81}">
      <dsp:nvSpPr>
        <dsp:cNvPr id="0" name=""/>
        <dsp:cNvSpPr/>
      </dsp:nvSpPr>
      <dsp:spPr>
        <a:xfrm rot="19285714">
          <a:off x="3192095" y="1193222"/>
          <a:ext cx="285688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85688" y="0"/>
              </a:lnTo>
            </a:path>
          </a:pathLst>
        </a:custGeom>
        <a:noFill/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8A38BB9-CC24-4091-9E00-AD5662B28BD5}">
      <dsp:nvSpPr>
        <dsp:cNvPr id="0" name=""/>
        <dsp:cNvSpPr/>
      </dsp:nvSpPr>
      <dsp:spPr>
        <a:xfrm>
          <a:off x="3446620" y="526021"/>
          <a:ext cx="643280" cy="643280"/>
        </a:xfrm>
        <a:prstGeom prst="roundRect">
          <a:avLst/>
        </a:prstGeom>
        <a:solidFill>
          <a:schemeClr val="accent3">
            <a:hueOff val="774457"/>
            <a:satOff val="28571"/>
            <a:lumOff val="-420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00" kern="1200"/>
            <a:t>แบ่งปัน แลกเปลี่ยน ถ่ายทอด</a:t>
          </a:r>
        </a:p>
      </dsp:txBody>
      <dsp:txXfrm>
        <a:off x="3478022" y="557423"/>
        <a:ext cx="580476" cy="580476"/>
      </dsp:txXfrm>
    </dsp:sp>
    <dsp:sp modelId="{DEC1B2A2-5E64-4010-9D96-0247771C5952}">
      <dsp:nvSpPr>
        <dsp:cNvPr id="0" name=""/>
        <dsp:cNvSpPr/>
      </dsp:nvSpPr>
      <dsp:spPr>
        <a:xfrm rot="771429">
          <a:off x="3217132" y="1829072"/>
          <a:ext cx="488783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488783" y="0"/>
              </a:lnTo>
            </a:path>
          </a:pathLst>
        </a:custGeom>
        <a:noFill/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B77B40F-A096-4218-ADAE-0523885868E2}">
      <dsp:nvSpPr>
        <dsp:cNvPr id="0" name=""/>
        <dsp:cNvSpPr/>
      </dsp:nvSpPr>
      <dsp:spPr>
        <a:xfrm>
          <a:off x="3699789" y="1635227"/>
          <a:ext cx="643280" cy="643280"/>
        </a:xfrm>
        <a:prstGeom prst="roundRect">
          <a:avLst/>
        </a:prstGeom>
        <a:solidFill>
          <a:schemeClr val="accent3">
            <a:hueOff val="1161685"/>
            <a:satOff val="42857"/>
            <a:lumOff val="-630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500" kern="1200"/>
            <a:t>รวมพลัง สามัคคี</a:t>
          </a:r>
        </a:p>
      </dsp:txBody>
      <dsp:txXfrm>
        <a:off x="3731191" y="1666629"/>
        <a:ext cx="580476" cy="580476"/>
      </dsp:txXfrm>
    </dsp:sp>
    <dsp:sp modelId="{740697AA-372C-495D-A8FC-4154F1220D10}">
      <dsp:nvSpPr>
        <dsp:cNvPr id="0" name=""/>
        <dsp:cNvSpPr/>
      </dsp:nvSpPr>
      <dsp:spPr>
        <a:xfrm rot="3857143">
          <a:off x="2855137" y="2334960"/>
          <a:ext cx="421281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421281" y="0"/>
              </a:lnTo>
            </a:path>
          </a:pathLst>
        </a:custGeom>
        <a:noFill/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7FF1D79-A3C0-4CD0-AE95-1FFCC99112EB}">
      <dsp:nvSpPr>
        <dsp:cNvPr id="0" name=""/>
        <dsp:cNvSpPr/>
      </dsp:nvSpPr>
      <dsp:spPr>
        <a:xfrm>
          <a:off x="2990425" y="2524741"/>
          <a:ext cx="643280" cy="643280"/>
        </a:xfrm>
        <a:prstGeom prst="roundRect">
          <a:avLst/>
        </a:prstGeom>
        <a:solidFill>
          <a:schemeClr val="accent3">
            <a:hueOff val="1548914"/>
            <a:satOff val="57143"/>
            <a:lumOff val="-840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00" kern="1200"/>
            <a:t>ไขว่คว้า แสวงหา เรียนรู้</a:t>
          </a:r>
        </a:p>
      </dsp:txBody>
      <dsp:txXfrm>
        <a:off x="3021827" y="2556143"/>
        <a:ext cx="580476" cy="580476"/>
      </dsp:txXfrm>
    </dsp:sp>
    <dsp:sp modelId="{AA2BD6AF-063E-4D53-AC07-E642F2E75AAC}">
      <dsp:nvSpPr>
        <dsp:cNvPr id="0" name=""/>
        <dsp:cNvSpPr/>
      </dsp:nvSpPr>
      <dsp:spPr>
        <a:xfrm rot="6942857">
          <a:off x="2209981" y="2334960"/>
          <a:ext cx="421281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421281" y="0"/>
              </a:lnTo>
            </a:path>
          </a:pathLst>
        </a:custGeom>
        <a:noFill/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2D90EC9-3EEB-4A0A-876E-D01222D0B27B}">
      <dsp:nvSpPr>
        <dsp:cNvPr id="0" name=""/>
        <dsp:cNvSpPr/>
      </dsp:nvSpPr>
      <dsp:spPr>
        <a:xfrm>
          <a:off x="1852694" y="2524741"/>
          <a:ext cx="643280" cy="643280"/>
        </a:xfrm>
        <a:prstGeom prst="roundRect">
          <a:avLst/>
        </a:prstGeom>
        <a:solidFill>
          <a:schemeClr val="accent3">
            <a:hueOff val="1936142"/>
            <a:satOff val="71429"/>
            <a:lumOff val="-1050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0" tIns="50800" rIns="50800" bIns="508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2000" kern="1200"/>
            <a:t>ลดอีโก้</a:t>
          </a:r>
        </a:p>
      </dsp:txBody>
      <dsp:txXfrm>
        <a:off x="1884096" y="2556143"/>
        <a:ext cx="580476" cy="580476"/>
      </dsp:txXfrm>
    </dsp:sp>
    <dsp:sp modelId="{E2AB5952-0E98-4D1F-960F-9C71257BE084}">
      <dsp:nvSpPr>
        <dsp:cNvPr id="0" name=""/>
        <dsp:cNvSpPr/>
      </dsp:nvSpPr>
      <dsp:spPr>
        <a:xfrm rot="10028571">
          <a:off x="1780483" y="1829072"/>
          <a:ext cx="488783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488783" y="0"/>
              </a:lnTo>
            </a:path>
          </a:pathLst>
        </a:custGeom>
        <a:noFill/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860F770-6BAD-4B59-A683-9043834A7026}">
      <dsp:nvSpPr>
        <dsp:cNvPr id="0" name=""/>
        <dsp:cNvSpPr/>
      </dsp:nvSpPr>
      <dsp:spPr>
        <a:xfrm>
          <a:off x="1143330" y="1635227"/>
          <a:ext cx="643280" cy="643280"/>
        </a:xfrm>
        <a:prstGeom prst="roundRect">
          <a:avLst/>
        </a:prstGeom>
        <a:solidFill>
          <a:schemeClr val="accent3">
            <a:hueOff val="2323371"/>
            <a:satOff val="85714"/>
            <a:lumOff val="-1260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300" kern="1200"/>
            <a:t>สร้างสรรค์ จินตนาการ</a:t>
          </a:r>
        </a:p>
      </dsp:txBody>
      <dsp:txXfrm>
        <a:off x="1174732" y="1666629"/>
        <a:ext cx="580476" cy="580476"/>
      </dsp:txXfrm>
    </dsp:sp>
    <dsp:sp modelId="{E43225F7-17EB-41B6-9C8A-BC80758844C0}">
      <dsp:nvSpPr>
        <dsp:cNvPr id="0" name=""/>
        <dsp:cNvSpPr/>
      </dsp:nvSpPr>
      <dsp:spPr>
        <a:xfrm rot="13114286">
          <a:off x="2008615" y="1193222"/>
          <a:ext cx="285688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85688" y="0"/>
              </a:lnTo>
            </a:path>
          </a:pathLst>
        </a:custGeom>
        <a:noFill/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4D821C9-9403-4A20-8E50-F879DE8D1A05}">
      <dsp:nvSpPr>
        <dsp:cNvPr id="0" name=""/>
        <dsp:cNvSpPr/>
      </dsp:nvSpPr>
      <dsp:spPr>
        <a:xfrm>
          <a:off x="1396499" y="526021"/>
          <a:ext cx="643280" cy="643280"/>
        </a:xfrm>
        <a:prstGeom prst="roundRect">
          <a:avLst/>
        </a:prstGeom>
        <a:solidFill>
          <a:schemeClr val="accent3">
            <a:hueOff val="2710599"/>
            <a:satOff val="100000"/>
            <a:lumOff val="-1470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00" kern="1200"/>
            <a:t>ต่อเนื่อง ทุกเวลา ไม่เลือกสถานที่</a:t>
          </a:r>
        </a:p>
      </dsp:txBody>
      <dsp:txXfrm>
        <a:off x="1427901" y="557423"/>
        <a:ext cx="580476" cy="58047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gear1">
  <dgm:title val=""/>
  <dgm:desc val=""/>
  <dgm:catLst>
    <dgm:cat type="relationship" pri="3000"/>
    <dgm:cat type="process" pri="28000"/>
    <dgm:cat type="cycle" pri="14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 useDef="1">
    <dgm:dataModel>
      <dgm:ptLst/>
      <dgm:bg/>
      <dgm:whole/>
    </dgm:dataModel>
  </dgm:clrData>
  <dgm:layoutNode name="composite">
    <dgm:varLst>
      <dgm:chMax val="3"/>
      <dgm:animLvl val="lvl"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hoose name="Name0">
      <dgm:if name="Name1" axis="ch" ptType="node" func="cnt" op="lte" val="1">
        <dgm:constrLst>
          <dgm:constr type="primFontSz" for="ch" ptType="node" op="equ" val="65"/>
          <dgm:constr type="w" for="ch" forName="gear1" refType="w" fact="0.55"/>
          <dgm:constr type="h" for="ch" forName="gear1" refType="w" fact="0.55"/>
          <dgm:constr type="l" for="ch" forName="gear1" refType="w" fact="0.05"/>
          <dgm:constr type="t" for="ch" forName="gear1" refType="w" fact="0.05"/>
          <dgm:constr type="w" for="ch" forName="gear1srcNode" val="1"/>
          <dgm:constr type="h" for="ch" forName="gear1srcNode" val="1"/>
          <dgm:constr type="l" for="ch" forName="gear1srcNode" refType="w" fact="0.32"/>
          <dgm:constr type="t" for="ch" forName="gear1srcNode"/>
          <dgm:constr type="w" for="ch" forName="gear1dstNode" val="1"/>
          <dgm:constr type="h" for="ch" forName="gear1dstNode" val="1"/>
          <dgm:constr type="r" for="ch" forName="gear1dstNode" refType="w" fact="0.58"/>
          <dgm:constr type="t" for="ch" forName="gear1dstNode" refType="h" fact="0.55"/>
          <dgm:constr type="diam" for="des" forName="connector1" refType="w" refFor="ch" refForName="gear1" op="equ" fact="1.1"/>
          <dgm:constr type="h" for="des" forName="connector1" refType="w" refFor="ch" refForName="gear1" op="equ" fact="0.1"/>
          <dgm:constr type="w" for="ch" forName="gear1ch" refType="w" fact="0.35"/>
          <dgm:constr type="h" for="ch" forName="gear1ch" refType="w" refFor="ch" refForName="gear1ch" fact="0.6"/>
          <dgm:constr type="l" for="ch" forName="gear1ch"/>
          <dgm:constr type="b" for="ch" forName="gear1ch" refType="h" fact="0.6"/>
        </dgm:constrLst>
      </dgm:if>
      <dgm:if name="Name2" axis="ch" ptType="node" func="cnt" op="equ" val="2">
        <dgm:constrLst>
          <dgm:constr type="primFontSz" for="ch" ptType="node" op="equ" val="65"/>
          <dgm:constr type="w" for="ch" forName="gear1" refType="w" fact="0.55"/>
          <dgm:constr type="h" for="ch" forName="gear1" refType="w" fact="0.55"/>
          <dgm:constr type="l" for="ch" forName="gear1" refType="w" fact="0.45"/>
          <dgm:constr type="t" for="ch" forName="gear1" refType="w" fact="0.25"/>
          <dgm:constr type="w" for="ch" forName="gear1srcNode" val="1"/>
          <dgm:constr type="h" for="ch" forName="gear1srcNode" val="1"/>
          <dgm:constr type="l" for="ch" forName="gear1srcNode" refType="w" fact="0.72"/>
          <dgm:constr type="t" for="ch" forName="gear1srcNode" refType="w" fact="0.2"/>
          <dgm:constr type="w" for="ch" forName="gear1dstNode" val="1"/>
          <dgm:constr type="h" for="ch" forName="gear1dstNode" val="1"/>
          <dgm:constr type="r" for="ch" forName="gear1dstNode" refType="w" fact="0.98"/>
          <dgm:constr type="t" for="ch" forName="gear1dstNode" refType="h" fact="0.75"/>
          <dgm:constr type="diam" for="des" forName="connector1" refType="w" refFor="ch" refForName="gear1" op="equ" fact="1.1"/>
          <dgm:constr type="h" for="des" forName="connector1" refType="w" refFor="ch" refForName="gear1" op="equ" fact="0.1"/>
          <dgm:constr type="w" for="ch" forName="gear1ch" refType="w" fact="0.35"/>
          <dgm:constr type="h" for="ch" forName="gear1ch" refType="w" refFor="ch" refForName="gear1ch" fact="0.6"/>
          <dgm:constr type="l" for="ch" forName="gear1ch" refType="w" fact="0.38"/>
          <dgm:constr type="b" for="ch" forName="gear1ch" refType="w" fact="0.8"/>
          <dgm:constr type="w" for="ch" forName="gear2" refType="w" fact="0.4"/>
          <dgm:constr type="h" for="ch" forName="gear2" refType="w" fact="0.4"/>
          <dgm:constr type="l" for="ch" forName="gear2" refType="w" fact="0.13"/>
          <dgm:constr type="t" for="ch" forName="gear2" refType="w" fact="0.12"/>
          <dgm:constr type="w" for="ch" forName="gear2srcNode" val="1"/>
          <dgm:constr type="h" for="ch" forName="gear2srcNode" val="1"/>
          <dgm:constr type="l" for="ch" forName="gear2srcNode" refType="w" fact="0.23"/>
          <dgm:constr type="t" for="ch" forName="gear2srcNode" refType="w" fact="0.08"/>
          <dgm:constr type="w" for="ch" forName="gear2dstNode" val="1"/>
          <dgm:constr type="h" for="ch" forName="gear2dstNode" val="1"/>
          <dgm:constr type="l" for="ch" forName="gear2dstNode" refType="w" fact="0.1"/>
          <dgm:constr type="t" for="ch" forName="gear2dstNode" refType="h" fact="0.33"/>
          <dgm:constr type="diam" for="des" forName="connector2" refType="w" refFor="ch" refForName="gear2" op="equ" fact="-1.1"/>
          <dgm:constr type="h" for="des" forName="connector2" refType="w" refFor="ch" refForName="gear1" op="equ" fact="0.1"/>
          <dgm:constr type="w" for="ch" forName="gear2ch" refType="w" fact="0.35"/>
          <dgm:constr type="h" for="ch" forName="gear2ch" refType="w" refFor="ch" refForName="gear2ch" fact="0.6"/>
          <dgm:constr type="l" for="ch" forName="gear2ch" refType="w" fact="0.34"/>
          <dgm:constr type="t" for="ch" forName="gear2ch" refType="w" fact="0.04"/>
        </dgm:constrLst>
      </dgm:if>
      <dgm:else name="Name3">
        <dgm:constrLst>
          <dgm:constr type="primFontSz" for="ch" ptType="node" op="equ" val="65"/>
          <dgm:constr type="w" for="ch" forName="gear1" refType="w" fact="0.55"/>
          <dgm:constr type="h" for="ch" forName="gear1" refType="w" fact="0.55"/>
          <dgm:constr type="l" for="ch" forName="gear1" refType="w" fact="0.45"/>
          <dgm:constr type="t" for="ch" forName="gear1" refType="w" fact="0.45"/>
          <dgm:constr type="w" for="ch" forName="gear1srcNode" val="1"/>
          <dgm:constr type="h" for="ch" forName="gear1srcNode" val="1"/>
          <dgm:constr type="l" for="ch" forName="gear1srcNode" refType="w" fact="0.72"/>
          <dgm:constr type="t" for="ch" forName="gear1srcNode" refType="w" fact="0.4"/>
          <dgm:constr type="w" for="ch" forName="gear1dstNode" val="1"/>
          <dgm:constr type="h" for="ch" forName="gear1dstNode" val="1"/>
          <dgm:constr type="r" for="ch" forName="gear1dstNode" refType="w" fact="0.98"/>
          <dgm:constr type="t" for="ch" forName="gear1dstNode" refType="h" fact="0.95"/>
          <dgm:constr type="diam" for="des" forName="connector1" refType="w" refFor="ch" refForName="gear1" op="equ" fact="1.15"/>
          <dgm:constr type="h" for="des" forName="connector1" refType="w" refFor="ch" refForName="gear1" op="equ" fact="0.1"/>
          <dgm:constr type="w" for="ch" forName="gear1ch" refType="w" fact="0.35"/>
          <dgm:constr type="h" for="ch" forName="gear1ch" refType="w" refFor="ch" refForName="gear1ch" fact="0.6"/>
          <dgm:constr type="l" for="ch" forName="gear1ch" refType="w" fact="0.38"/>
          <dgm:constr type="b" for="ch" forName="gear1ch" refType="h"/>
          <dgm:constr type="w" for="ch" forName="gear2" refType="w" fact="0.4"/>
          <dgm:constr type="h" for="ch" forName="gear2" refType="w" fact="0.4"/>
          <dgm:constr type="l" for="ch" forName="gear2" refType="w" fact="0.13"/>
          <dgm:constr type="t" for="ch" forName="gear2" refType="w" fact="0.32"/>
          <dgm:constr type="w" for="ch" forName="gear2srcNode" val="1"/>
          <dgm:constr type="h" for="ch" forName="gear2srcNode" val="1"/>
          <dgm:constr type="l" for="ch" forName="gear2srcNode" refType="w" fact="0.23"/>
          <dgm:constr type="t" for="ch" forName="gear2srcNode" refType="w" fact="0.28"/>
          <dgm:constr type="w" for="ch" forName="gear2dstNode" val="1"/>
          <dgm:constr type="h" for="ch" forName="gear2dstNode" val="1"/>
          <dgm:constr type="l" for="ch" forName="gear2dstNode" refType="w" fact="0.1"/>
          <dgm:constr type="t" for="ch" forName="gear2dstNode" refType="h" fact="0.53"/>
          <dgm:constr type="diam" for="des" forName="connector2" refType="w" refFor="ch" refForName="gear2" op="equ" fact="-1.1"/>
          <dgm:constr type="h" for="des" forName="connector2" refType="w" refFor="ch" refForName="gear1" op="equ" fact="0.1"/>
          <dgm:constr type="w" for="ch" forName="gear2ch" refType="w" fact="0.35"/>
          <dgm:constr type="h" for="ch" forName="gear2ch" refType="w" refFor="ch" refForName="gear2ch" fact="0.6"/>
          <dgm:constr type="l" for="ch" forName="gear2ch"/>
          <dgm:constr type="t" for="ch" forName="gear2ch" refType="w" fact="0.58"/>
          <dgm:constr type="w" for="ch" forName="gear3" refType="w" fact="0.48"/>
          <dgm:constr type="h" for="ch" forName="gear3" refType="w" fact="0.48"/>
          <dgm:constr type="l" for="ch" forName="gear3" refType="w" fact="0.31"/>
          <dgm:constr type="t" for="ch" forName="gear3"/>
          <dgm:constr type="w" for="ch" forName="gear3tx" refType="w" fact="0.22"/>
          <dgm:constr type="h" for="ch" forName="gear3tx" refType="w" fact="0.22"/>
          <dgm:constr type="ctrX" for="ch" forName="gear3tx" refType="ctrX" refFor="ch" refForName="gear3"/>
          <dgm:constr type="ctrY" for="ch" forName="gear3tx" refType="ctrY" refFor="ch" refForName="gear3"/>
          <dgm:constr type="w" for="ch" forName="gear3srcNode" val="1"/>
          <dgm:constr type="h" for="ch" forName="gear3srcNode" val="1"/>
          <dgm:constr type="l" for="ch" forName="gear3srcNode" refType="w" fact="0.3"/>
          <dgm:constr type="t" for="ch" forName="gear3srcNode" refType="w" fact="0.25"/>
          <dgm:constr type="w" for="ch" forName="gear3dstNode" val="1"/>
          <dgm:constr type="h" for="ch" forName="gear3dstNode" val="1"/>
          <dgm:constr type="l" for="ch" forName="gear3dstNode" refType="w" fact="0.38"/>
          <dgm:constr type="t" for="ch" forName="gear3dstNode" refType="h" fact="0.05"/>
          <dgm:constr type="diam" for="des" forName="connector3" refType="w" refFor="ch" refForName="gear3" op="equ"/>
          <dgm:constr type="h" for="des" forName="connector3" refType="w" refFor="ch" refForName="gear1" op="equ" fact="0.1"/>
          <dgm:constr type="w" for="ch" forName="gear3ch" refType="w" fact="0.35"/>
          <dgm:constr type="h" for="ch" forName="gear3ch" refType="w" refFor="ch" refForName="gear3ch" fact="0.6"/>
          <dgm:constr type="l" for="ch" forName="gear3ch" refType="w" fact="0.65"/>
          <dgm:constr type="t" for="ch" forName="gear3ch" refType="h" fact="0.13"/>
        </dgm:constrLst>
      </dgm:else>
    </dgm:choose>
    <dgm:ruleLst/>
    <dgm:forEach name="Name4" axis="ch" ptType="node" cnt="1">
      <dgm:layoutNode name="gear1" styleLbl="node1">
        <dgm:varLst>
          <dgm:chMax val="1"/>
          <dgm:bulletEnabled val="1"/>
        </dgm:varLst>
        <dgm:alg type="tx">
          <dgm:param type="txAnchorVertCh" val="mid"/>
        </dgm:alg>
        <dgm:shape xmlns:r="http://schemas.openxmlformats.org/officeDocument/2006/relationships" type="gear9" r:blip="">
          <dgm:adjLst/>
        </dgm:shape>
        <dgm:presOf axis="self"/>
        <dgm:constrLst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layoutNode name="gear1src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layoutNode name="gear1dst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choose name="Name5">
        <dgm:if name="Name6" axis="ch" ptType="node" func="cnt" op="gte" val="1">
          <dgm:layoutNode name="gear1ch" styleLbl="fgAcc1">
            <dgm:varLst>
              <dgm:chMax val="0"/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>
              <dgm:constr type="tMarg" refType="primFontSz" fact="0.3"/>
              <dgm:constr type="b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</dgm:if>
        <dgm:else name="Name7"/>
      </dgm:choose>
    </dgm:forEach>
    <dgm:forEach name="Name8" axis="ch" ptType="node" st="2" cnt="1">
      <dgm:layoutNode name="gear2" styleLbl="node1">
        <dgm:varLst>
          <dgm:chMax val="1"/>
          <dgm:bulletEnabled val="1"/>
        </dgm:varLst>
        <dgm:alg type="tx">
          <dgm:param type="txAnchorVertCh" val="mid"/>
        </dgm:alg>
        <dgm:shape xmlns:r="http://schemas.openxmlformats.org/officeDocument/2006/relationships" type="gear6" r:blip="">
          <dgm:adjLst/>
        </dgm:shape>
        <dgm:presOf axis="self"/>
        <dgm:constrLst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layoutNode name="gear2src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layoutNode name="gear2dst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choose name="Name9">
        <dgm:if name="Name10" axis="ch" ptType="node" func="cnt" op="gte" val="1">
          <dgm:layoutNode name="gear2ch" styleLbl="fgAcc1">
            <dgm:varLst>
              <dgm:chMax val="0"/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>
              <dgm:constr type="tMarg" refType="primFontSz" fact="0.3"/>
              <dgm:constr type="b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</dgm:if>
        <dgm:else name="Name11"/>
      </dgm:choose>
    </dgm:forEach>
    <dgm:forEach name="Name12" axis="ch" ptType="node" st="3" cnt="1">
      <dgm:layoutNode name="gear3" styleLbl="node1">
        <dgm:alg type="sp"/>
        <dgm:shape xmlns:r="http://schemas.openxmlformats.org/officeDocument/2006/relationships" rot="-15" type="gear6" r:blip="">
          <dgm:adjLst/>
        </dgm:shape>
        <dgm:presOf axis="self"/>
        <dgm:constrLst/>
        <dgm:ruleLst/>
      </dgm:layoutNode>
      <dgm:layoutNode name="gear3tx" styleLbl="node1">
        <dgm:varLst>
          <dgm:chMax val="1"/>
          <dgm:bulletEnabled val="1"/>
        </dgm:varLst>
        <dgm:alg type="tx"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/>
        <dgm:constrLst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layoutNode name="gear3src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layoutNode name="gear3dst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choose name="Name13">
        <dgm:if name="Name14" axis="ch" ptType="node" func="cnt" op="gte" val="1">
          <dgm:layoutNode name="gear3ch" styleLbl="fgAcc1">
            <dgm:varLst>
              <dgm:chMax val="0"/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>
              <dgm:constr type="tMarg" refType="primFontSz" fact="0.3"/>
              <dgm:constr type="b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</dgm:if>
        <dgm:else name="Name15"/>
      </dgm:choose>
    </dgm:forEach>
    <dgm:forEach name="Name16" axis="ch" ptType="sibTrans" hideLastTrans="0" cnt="1">
      <dgm:layoutNode name="connector1" styleLbl="sibTrans2D1">
        <dgm:alg type="conn">
          <dgm:param type="connRout" val="curve"/>
          <dgm:param type="srcNode" val="gear1srcNode"/>
          <dgm:param type="dstNode" val="gear1dstNode"/>
          <dgm:param type="begPts" val="midR"/>
          <dgm:param type="endPts" val="tCtr"/>
        </dgm:alg>
        <dgm:shape xmlns:r="http://schemas.openxmlformats.org/officeDocument/2006/relationships" type="conn" r:blip="">
          <dgm:adjLst/>
        </dgm:shape>
        <dgm:presOf axis="self"/>
        <dgm:constrLst>
          <dgm:constr type="w" val="10"/>
          <dgm:constr type="h" val="10"/>
          <dgm:constr type="begPad"/>
          <dgm:constr type="endPad"/>
        </dgm:constrLst>
        <dgm:ruleLst/>
      </dgm:layoutNode>
    </dgm:forEach>
    <dgm:forEach name="Name17" axis="ch" ptType="sibTrans" hideLastTrans="0" st="2" cnt="1">
      <dgm:layoutNode name="connector2" styleLbl="sibTrans2D1">
        <dgm:alg type="conn">
          <dgm:param type="connRout" val="curve"/>
          <dgm:param type="srcNode" val="gear2srcNode"/>
          <dgm:param type="dstNode" val="gear2dstNode"/>
          <dgm:param type="begPts" val="midL"/>
          <dgm:param type="endPts" val="midL"/>
        </dgm:alg>
        <dgm:shape xmlns:r="http://schemas.openxmlformats.org/officeDocument/2006/relationships" type="conn" r:blip="">
          <dgm:adjLst/>
        </dgm:shape>
        <dgm:presOf axis="self"/>
        <dgm:constrLst>
          <dgm:constr type="w" val="10"/>
          <dgm:constr type="h" val="10"/>
          <dgm:constr type="begPad"/>
          <dgm:constr type="endPad"/>
        </dgm:constrLst>
        <dgm:ruleLst/>
      </dgm:layoutNode>
    </dgm:forEach>
    <dgm:forEach name="Name18" axis="ch" ptType="sibTrans" hideLastTrans="0" st="3" cnt="1">
      <dgm:layoutNode name="connector3" styleLbl="sibTrans2D1">
        <dgm:alg type="conn">
          <dgm:param type="connRout" val="curve"/>
          <dgm:param type="srcNode" val="gear3srcNode"/>
          <dgm:param type="dstNode" val="gear3dstNode"/>
          <dgm:param type="begPts" val="midL"/>
          <dgm:param type="endPts" val="midL"/>
        </dgm:alg>
        <dgm:shape xmlns:r="http://schemas.openxmlformats.org/officeDocument/2006/relationships" type="conn" r:blip="">
          <dgm:adjLst/>
        </dgm:shape>
        <dgm:presOf axis="self"/>
        <dgm:constrLst>
          <dgm:constr type="w" val="10"/>
          <dgm:constr type="h" val="10"/>
          <dgm:constr type="begPad"/>
          <dgm:constr type="endPad"/>
        </dgm:constrLst>
        <dgm:ruleLst/>
      </dgm:layoutNod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radial3">
  <dgm:title val=""/>
  <dgm:desc val=""/>
  <dgm:catLst>
    <dgm:cat type="relationship" pri="31000"/>
    <dgm:cat type="cycle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omposite">
    <dgm:varLst>
      <dgm:chMax val="1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onstrLst/>
    <dgm:ruleLst/>
    <dgm:layoutNode name="radial">
      <dgm:varLst>
        <dgm:animLvl val="ctr"/>
      </dgm:varLst>
      <dgm:choose name="Name0">
        <dgm:if name="Name1" func="var" arg="dir" op="equ" val="norm">
          <dgm:choose name="Name2">
            <dgm:if name="Name3" axis="ch ch" ptType="node node" st="1 1" cnt="1 0" func="cnt" op="lte" val="1">
              <dgm:alg type="cycle">
                <dgm:param type="stAng" val="90"/>
                <dgm:param type="spanAng" val="360"/>
                <dgm:param type="ctrShpMap" val="fNode"/>
              </dgm:alg>
            </dgm:if>
            <dgm:else name="Name4">
              <dgm:alg type="cycle">
                <dgm:param type="stAng" val="0"/>
                <dgm:param type="spanAng" val="360"/>
                <dgm:param type="ctrShpMap" val="fNode"/>
              </dgm:alg>
            </dgm:else>
          </dgm:choose>
        </dgm:if>
        <dgm:else name="Name5">
          <dgm:alg type="cycle">
            <dgm:param type="stAng" val="0"/>
            <dgm:param type="spanAng" val="-360"/>
            <dgm:param type="ctrShpMap" val="fNode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enterShape" refType="w"/>
        <dgm:constr type="h" for="ch" forName="centerShape" refType="h"/>
        <dgm:constr type="w" for="ch" forName="node" refType="w" fact="0.5"/>
        <dgm:constr type="h" for="ch" forName="node" refType="h" fact="0.5"/>
        <dgm:constr type="sp" refType="w" refFor="ch" refForName="node" fact="-0.2"/>
        <dgm:constr type="sibSp" refType="w" refFor="ch" refForName="node" fact="-0.2"/>
        <dgm:constr type="primFontSz" for="ch" forName="centerShape" val="65"/>
        <dgm:constr type="primFontSz" for="des" forName="node" val="65"/>
        <dgm:constr type="primFontSz" for="ch" forName="node" refType="primFontSz" refFor="ch" refForName="centerShape" op="lte"/>
      </dgm:constrLst>
      <dgm:ruleLst/>
      <dgm:forEach name="Name6" axis="ch" ptType="node" cnt="1">
        <dgm:layoutNode name="centerShape" styleLbl="vennNode1">
          <dgm:alg type="tx"/>
          <dgm:shape xmlns:r="http://schemas.openxmlformats.org/officeDocument/2006/relationships" type="ellipse" r:blip="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  <dgm:forEach name="Name7" axis="ch" ptType="node">
          <dgm:layoutNode name="node" styleLbl="venn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</dgm:forEach>
    </dgm:layoutNod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cycle3">
  <dgm:title val=""/>
  <dgm:desc val=""/>
  <dgm:catLst>
    <dgm:cat type="cycle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axis="ch" ptType="node" func="cnt" op="equ" val="2">
        <dgm:alg type="composite">
          <dgm:param type="ar" val="0.9"/>
        </dgm:alg>
        <dgm:shape xmlns:r="http://schemas.openxmlformats.org/officeDocument/2006/relationships" r:blip="">
          <dgm:adjLst/>
        </dgm:shape>
        <dgm:presOf/>
        <dgm:constrLst>
          <dgm:constr type="primFontSz" for="ch" ptType="node" op="equ" val="65"/>
          <dgm:constr type="ctrX" for="ch" forName="node1" refType="w" fact="0.5"/>
          <dgm:constr type="t" for="ch" forName="node1"/>
          <dgm:constr type="w" for="ch" forName="node1" refType="w" fact="0.8"/>
          <dgm:constr type="h" for="ch" forName="node1" refType="w" refFor="ch" refForName="node1" fact="0.5"/>
          <dgm:constr type="ctrX" for="ch" forName="sibTrans" refType="w" fact="0.5"/>
          <dgm:constr type="t" for="ch" forName="sibTrans"/>
          <dgm:constr type="w" for="ch" forName="sibTrans" refType="w" fact="0.8"/>
          <dgm:constr type="h" for="ch" forName="sibTrans" refType="w" refFor="ch" refForName="node1" fact="0.5"/>
          <dgm:constr type="userA" for="ch" forName="sibTrans" refType="w" fact="1.07"/>
          <dgm:constr type="ctrX" for="ch" forName="node2" refType="w" fact="0.5"/>
          <dgm:constr type="b" for="ch" forName="node2" refType="h"/>
          <dgm:constr type="w" for="ch" forName="node2" refType="w" fact="0.8"/>
          <dgm:constr type="h" for="ch" forName="node2" refType="w" refFor="ch" refForName="node1" fact="0.5"/>
          <dgm:constr type="l" for="ch" forName="sp1"/>
          <dgm:constr type="t" for="ch" forName="sp1" refType="h" fact="0.5"/>
          <dgm:constr type="w" for="ch" forName="sp1" val="1"/>
          <dgm:constr type="h" for="ch" forName="sp1" val="1"/>
          <dgm:constr type="r" for="ch" forName="sp2" refType="w"/>
          <dgm:constr type="t" for="ch" forName="sp2" refType="h" fact="0.5"/>
          <dgm:constr type="w" for="ch" forName="sp2" val="1"/>
          <dgm:constr type="h" for="ch" forName="sp2" val="1"/>
        </dgm:constrLst>
        <dgm:ruleLst/>
      </dgm:if>
      <dgm:else name="Name3">
        <dgm:alg type="composite"/>
        <dgm:shape xmlns:r="http://schemas.openxmlformats.org/officeDocument/2006/relationships" r:blip="">
          <dgm:adjLst/>
        </dgm:shape>
        <dgm:presOf/>
        <dgm:constrLst>
          <dgm:constr type="primFontSz" for="ch" ptType="node" op="equ" val="65"/>
        </dgm:constrLst>
        <dgm:ruleLst/>
      </dgm:else>
    </dgm:choose>
    <dgm:choose name="Name4">
      <dgm:if name="Name5" axis="ch" ptType="node" func="cnt" op="equ" val="2">
        <dgm:layoutNode name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1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sibTrans" styleLbl="bgShp">
          <dgm:choose name="Name6">
            <dgm:if name="Name7" func="var" arg="dir" op="equ" val="norm">
              <dgm:alg type="conn">
                <dgm:param type="connRout" val="longCurve"/>
                <dgm:param type="begPts" val="midR"/>
                <dgm:param type="endPts" val="midL"/>
                <dgm:param type="dstNode" val="node1"/>
              </dgm:alg>
              <dgm:shape xmlns:r="http://schemas.openxmlformats.org/officeDocument/2006/relationships" type="conn" r:blip="" zOrderOff="-2">
                <dgm:adjLst/>
              </dgm:shape>
              <dgm:presOf axis="ch" ptType="sibTrans"/>
              <dgm:constrLst>
                <dgm:constr type="userA"/>
                <dgm:constr type="diam" refType="userA" fact="-1"/>
                <dgm:constr type="wArH" refType="userA" fact="0.05"/>
                <dgm:constr type="hArH" refType="userA" fact="0.1"/>
                <dgm:constr type="stemThick" refType="userA" fact="0.06"/>
                <dgm:constr type="begPad" refType="connDist" fact="-0.2"/>
                <dgm:constr type="endPad" refType="connDist" fact="0.05"/>
              </dgm:constrLst>
            </dgm:if>
            <dgm:else name="Name8">
              <dgm:alg type="conn">
                <dgm:param type="connRout" val="longCurve"/>
                <dgm:param type="begPts" val="midL"/>
                <dgm:param type="endPts" val="midR"/>
                <dgm:param type="dstNode" val="node1"/>
              </dgm:alg>
              <dgm:shape xmlns:r="http://schemas.openxmlformats.org/officeDocument/2006/relationships" type="conn" r:blip="" zOrderOff="-2">
                <dgm:adjLst/>
              </dgm:shape>
              <dgm:presOf axis="ch" ptType="sibTrans"/>
              <dgm:constrLst>
                <dgm:constr type="userA"/>
                <dgm:constr type="diam" refType="userA"/>
                <dgm:constr type="wArH" refType="userA" fact="0.05"/>
                <dgm:constr type="hArH" refType="userA" fact="0.1"/>
                <dgm:constr type="stemThick" refType="userA" fact="0.06"/>
                <dgm:constr type="begPad" refType="connDist" fact="-0.2"/>
                <dgm:constr type="endPad" refType="connDist" fact="0.05"/>
              </dgm:constrLst>
            </dgm:else>
          </dgm:choose>
          <dgm:ruleLst/>
        </dgm:layoutNode>
        <dgm:layoutNode name="node2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2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sp1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sp2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if>
      <dgm:else name="Name9">
        <dgm:layoutNode name="cycle">
          <dgm:choose name="Name10">
            <dgm:if name="Name11" func="var" arg="dir" op="equ" val="norm">
              <dgm:alg type="cycle">
                <dgm:param type="stAng" val="0"/>
                <dgm:param type="spanAng" val="360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diam" refType="w"/>
                <dgm:constr type="w" for="ch" ptType="node" refType="w"/>
                <dgm:constr type="sibSp" val="15"/>
                <dgm:constr type="userA" for="ch" ptType="sibTrans" refType="diam" op="equ" fact="-1"/>
                <dgm:constr type="wArH" for="ch" ptType="sibTrans" refType="diam" op="equ" fact="0.05"/>
                <dgm:constr type="hArH" for="ch" ptType="sibTrans" refType="diam" op="equ" fact="0.1"/>
                <dgm:constr type="stemThick" for="ch" ptType="sibTrans" refType="diam" op="equ" fact="0.065"/>
                <dgm:constr type="primFontSz" for="ch" ptType="node" op="equ"/>
              </dgm:constrLst>
            </dgm:if>
            <dgm:else name="Name12">
              <dgm:alg type="cycle">
                <dgm:param type="stAng" val="0"/>
                <dgm:param type="spanAng" val="-360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diam" refType="w"/>
                <dgm:constr type="w" for="ch" ptType="node" refType="w"/>
                <dgm:constr type="sibSp" val="15"/>
                <dgm:constr type="userA" for="ch" ptType="sibTrans" refType="diam" op="equ"/>
                <dgm:constr type="wArH" for="ch" ptType="sibTrans" refType="diam" op="equ" fact="0.05"/>
                <dgm:constr type="hArH" for="ch" ptType="sibTrans" refType="diam" op="equ" fact="0.1"/>
                <dgm:constr type="stemThick" for="ch" ptType="sibTrans" refType="diam" op="equ" fact="0.065"/>
                <dgm:constr type="primFontSz" for="ch" ptType="node" op="equ"/>
              </dgm:constrLst>
            </dgm:else>
          </dgm:choose>
          <dgm:ruleLst/>
          <dgm:forEach name="nodesFirstNodeForEach" axis="ch" ptType="node" cnt="1">
            <dgm:layoutNode name="nodeFirstNode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h" refType="w" fact="0.5"/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  <dgm:forEach name="sibTransForEach" axis="followSib" ptType="sibTrans" cnt="1">
              <dgm:layoutNode name="sibTransFirstNode" styleLbl="bgShp">
                <dgm:choose name="Name13">
                  <dgm:if name="Name14" func="var" arg="dir" op="equ" val="norm">
                    <dgm:alg type="conn">
                      <dgm:param type="connRout" val="longCurve"/>
                      <dgm:param type="begPts" val="midR"/>
                      <dgm:param type="endPts" val="midL"/>
                      <dgm:param type="dstNode" val="nodeFirstNode"/>
                    </dgm:alg>
                  </dgm:if>
                  <dgm:else name="Name15">
                    <dgm:alg type="conn">
                      <dgm:param type="connRout" val="longCurve"/>
                      <dgm:param type="begPts" val="midL"/>
                      <dgm:param type="endPts" val="midR"/>
                      <dgm:param type="dstNode" val="nodeFirstNode"/>
                    </dgm:alg>
                  </dgm:else>
                </dgm:choose>
                <dgm:shape xmlns:r="http://schemas.openxmlformats.org/officeDocument/2006/relationships" type="conn" r:blip="" zOrderOff="-2">
                  <dgm:adjLst/>
                </dgm:shape>
                <dgm:presOf axis="self"/>
                <dgm:choose name="Name16">
                  <dgm:if name="Name17" axis="par ch" ptType="doc node" func="cnt" op="equ" val="3">
                    <dgm:constrLst>
                      <dgm:constr type="userA"/>
                      <dgm:constr type="diam" refType="userA" fact="1.01"/>
                      <dgm:constr type="begPad" refType="connDist" fact="-0.2"/>
                      <dgm:constr type="endPad" refType="connDist" fact="0.05"/>
                    </dgm:constrLst>
                  </dgm:if>
                  <dgm:if name="Name18" axis="par ch" ptType="doc node" func="cnt" op="equ" val="4">
                    <dgm:constrLst>
                      <dgm:constr type="userA"/>
                      <dgm:constr type="diam" refType="userA" fact="1.26"/>
                      <dgm:constr type="begPad" refType="connDist" fact="-0.2"/>
                      <dgm:constr type="endPad" refType="connDist" fact="0.05"/>
                    </dgm:constrLst>
                  </dgm:if>
                  <dgm:if name="Name19" axis="par ch" ptType="doc node" func="cnt" op="equ" val="5">
                    <dgm:constrLst>
                      <dgm:constr type="userA"/>
                      <dgm:constr type="diam" refType="userA" fact="1.04"/>
                      <dgm:constr type="begPad" refType="connDist" fact="-0.2"/>
                      <dgm:constr type="endPad" refType="connDist" fact="0.05"/>
                    </dgm:constrLst>
                  </dgm:if>
                  <dgm:if name="Name20" axis="par ch" ptType="doc node" func="cnt" op="equ" val="6">
                    <dgm:constrLst>
                      <dgm:constr type="userA"/>
                      <dgm:constr type="diam" refType="userA" fact="1.1"/>
                      <dgm:constr type="begPad" refType="connDist" fact="-0.2"/>
                      <dgm:constr type="endPad" refType="connDist" fact="0.05"/>
                    </dgm:constrLst>
                  </dgm:if>
                  <dgm:else name="Name21">
                    <dgm:constrLst>
                      <dgm:constr type="userA"/>
                      <dgm:constr type="diam" refType="userA" fact="1.04"/>
                      <dgm:constr type="begPad" refType="connDist" fact="-0.2"/>
                      <dgm:constr type="endPad" refType="connDist" fact="0.05"/>
                    </dgm:constrLst>
                  </dgm:else>
                </dgm:choose>
                <dgm:ruleLst/>
              </dgm:layoutNode>
            </dgm:forEach>
          </dgm:forEach>
          <dgm:forEach name="followingNodesForEach" axis="ch" ptType="node" st="2">
            <dgm:layoutNode name="nodeFollowingNodes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h" refType="w" fact="0.5"/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forEach>
        </dgm:layoutNode>
      </dgm:else>
    </dgm:choose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hProcess9">
  <dgm:title val=""/>
  <dgm:desc val=""/>
  <dgm:catLst>
    <dgm:cat type="process" pri="5000"/>
    <dgm:cat type="convert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CompostProcess">
    <dgm:varLst>
      <dgm:dir/>
      <dgm:resizeHandles val="exact"/>
    </dgm:varLst>
    <dgm:alg type="composite">
      <dgm:param type="horzAlign" val="ctr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arrow" refType="w" fact="0.85"/>
      <dgm:constr type="h" for="ch" forName="arrow" refType="h"/>
      <dgm:constr type="ctrX" for="ch" forName="arrow" refType="w" fact="0.5"/>
      <dgm:constr type="ctrY" for="ch" forName="arrow" refType="h" fact="0.5"/>
      <dgm:constr type="w" for="ch" forName="linearProcess" refType="w"/>
      <dgm:constr type="h" for="ch" forName="linearProcess" refType="h" fact="0.4"/>
      <dgm:constr type="ctrX" for="ch" forName="linearProcess" refType="w" fact="0.5"/>
      <dgm:constr type="ctrY" for="ch" forName="linearProcess" refType="h" fact="0.5"/>
    </dgm:constrLst>
    <dgm:ruleLst/>
    <dgm:layoutNode name="arrow" styleLbl="bgShp">
      <dgm:alg type="sp"/>
      <dgm:choose name="Name0">
        <dgm:if name="Name1" func="var" arg="dir" op="equ" val="norm">
          <dgm:shape xmlns:r="http://schemas.openxmlformats.org/officeDocument/2006/relationships" type="rightArrow" r:blip="">
            <dgm:adjLst/>
          </dgm:shape>
        </dgm:if>
        <dgm:else name="Name2">
          <dgm:shape xmlns:r="http://schemas.openxmlformats.org/officeDocument/2006/relationships" type="leftArrow" r:blip="">
            <dgm:adjLst/>
          </dgm:shape>
        </dgm:else>
      </dgm:choose>
      <dgm:presOf/>
      <dgm:constrLst/>
      <dgm:ruleLst/>
    </dgm:layoutNode>
    <dgm:layoutNode name="linearProcess">
      <dgm:choose name="Name3">
        <dgm:if name="Name4" func="var" arg="dir" op="equ" val="norm">
          <dgm:alg type="lin"/>
        </dgm:if>
        <dgm:else name="Name5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userA" for="ch" ptType="node" refType="w"/>
        <dgm:constr type="h" for="ch" ptType="node" refType="h"/>
        <dgm:constr type="w" for="ch" ptType="node" op="equ"/>
        <dgm:constr type="w" for="ch" forName="sibTrans" refType="w" fact="0.05"/>
        <dgm:constr type="primFontSz" for="ch" ptType="node" op="equ" val="65"/>
      </dgm:constrLst>
      <dgm:ruleLst/>
      <dgm:forEach name="Name6" axis="ch" ptType="node">
        <dgm:layoutNode name="textNode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desOrSelf" ptType="node"/>
          <dgm:constrLst>
            <dgm:constr type="userA"/>
            <dgm:constr type="w" refType="userA" fact="0.3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w" val="NaN" fact="1" max="NaN"/>
            <dgm:rule type="primFontSz" val="5" fact="NaN" max="NaN"/>
          </dgm:ruleLst>
        </dgm:layoutNode>
        <dgm:forEach name="Name7" axis="followSib" ptType="sibTrans" cnt="1">
          <dgm:layoutNode name="sib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8/layout/RadialCluster">
  <dgm:title val=""/>
  <dgm:desc val=""/>
  <dgm:catLst>
    <dgm:cat type="relationship" pri="19500"/>
    <dgm:cat type="cycle" pri="1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Name0">
    <dgm:varLst>
      <dgm:chMax val="1"/>
      <dgm:chPref val="1"/>
      <dgm:dir/>
      <dgm:animOne val="branch"/>
      <dgm:animLvl val="lvl"/>
    </dgm:varLst>
    <dgm:alg type="composite">
      <dgm:param type="ar" val="1.00"/>
    </dgm:alg>
    <dgm:shape xmlns:r="http://schemas.openxmlformats.org/officeDocument/2006/relationships" r:blip="">
      <dgm:adjLst/>
    </dgm:shape>
    <dgm:choose name="Name1">
      <dgm:if name="Name2" func="var" arg="dir" op="equ" val="norm">
        <dgm:choose name="Name3">
          <dgm:if name="Name4" axis="ch ch" ptType="node node" cnt="1 0" func="cnt" op="equ" val="1">
            <dgm:constrLst>
              <dgm:constr type="l" for="ch" forName="textCenter"/>
              <dgm:constr type="ctrY" for="ch" forName="textCenter" refType="h" fact="0.5"/>
              <dgm:constr type="w" for="ch" forName="textCenter" refType="w" fact="0.32"/>
              <dgm:constr type="h" for="ch" forName="textCenter" refType="w" refFor="ch" refForName="textCenter"/>
              <dgm:constr type="r" for="ch" forName="cycle_1" refType="w"/>
              <dgm:constr type="ctrY" for="ch" forName="cycle_1" refType="h" fact="0.5"/>
              <dgm:constr type="w" for="ch" forName="cycle_1" refType="w" fact="0.56"/>
              <dgm:constr type="h" for="ch" forName="cycle_1" refType="h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userS" for="des" ptType="node" refType="w" refFor="ch" refForName="textCenter" fact="0.67"/>
            </dgm:constrLst>
          </dgm:if>
          <dgm:if name="Name5" axis="ch ch" ptType="node node" cnt="1 0" func="cnt" op="equ" val="2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5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/>
              <dgm:constr type="h" for="ch" forName="cycle_1" refType="h" fact="0.34"/>
              <dgm:constr type="ctrX" for="ch" forName="cycle_2" refType="w" fact="0.5"/>
              <dgm:constr type="b" for="ch" forName="cycle_2" refType="h"/>
              <dgm:constr type="w" for="ch" forName="cycle_2" refType="w"/>
              <dgm:constr type="h" for="ch" forName="cycle_2" refType="h" fact="0.34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userS" for="des" ptType="node" refType="w" refFor="ch" refForName="textCenter" fact="0.67"/>
            </dgm:constrLst>
          </dgm:if>
          <dgm:if name="Name6" axis="ch ch" ptType="node node" cnt="1 0" func="cnt" op="equ" val="3">
            <dgm:choose name="Name7">
              <dgm:if name="Name8" axis="ch ch ch" ptType="node node node" st="1 2 0" cnt="1 1 0" func="cnt" op="equ" val="1">
                <dgm:choose name="Name9">
                  <dgm:if name="Name10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1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if>
              <dgm:else name="Name12">
                <dgm:choose name="Name13">
                  <dgm:if name="Name14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15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else>
            </dgm:choose>
          </dgm:if>
          <dgm:if name="Name16" axis="ch ch" ptType="node node" cnt="1 0" func="cnt" op="equ" val="4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5"/>
              <dgm:constr type="h" for="ch" forName="cycle_1" refType="h" fact="0.33"/>
              <dgm:constr type="r" for="ch" forName="cycle_2" refType="w"/>
              <dgm:constr type="ctrY" for="ch" forName="cycle_2" refType="h" fact="0.5"/>
              <dgm:constr type="w" for="ch" forName="cycle_2" refType="w" fact="0.33"/>
              <dgm:constr type="h" for="ch" forName="cycle_2" refType="h" fact="0.5"/>
              <dgm:constr type="ctrX" for="ch" forName="cycle_3" refType="w" fact="0.5"/>
              <dgm:constr type="b" for="ch" forName="cycle_3" refType="h"/>
              <dgm:constr type="w" for="ch" forName="cycle_3" refType="w" fact="0.5"/>
              <dgm:constr type="h" for="ch" forName="cycle_3" refType="h" fact="0.33"/>
              <dgm:constr type="l" for="ch" forName="cycle_4"/>
              <dgm:constr type="ctrY" for="ch" forName="cycle_4" refType="h" fact="0.5"/>
              <dgm:constr type="w" for="ch" forName="cycle_4" refType="w" fact="0.33"/>
              <dgm:constr type="h" for="ch" forName="cycle_4" refType="h" fact="0.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userS" for="des" ptType="node" refType="w" refFor="ch" refForName="textCenter" fact="0.67"/>
            </dgm:constrLst>
          </dgm:if>
          <dgm:if name="Name17" axis="ch ch" ptType="node node" cnt="1 0" func="cnt" op="equ" val="5">
            <dgm:constrLst>
              <dgm:constr type="ctrX" for="ch" forName="textCenter" refType="w" fact="0.5"/>
              <dgm:constr type="t" for="ch" forName="textCenter" refType="h" fact="0.42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r" for="ch" forName="cycle_2" refType="w"/>
              <dgm:constr type="t" for="ch" forName="cycle_2" refType="h" fact="0.24"/>
              <dgm:constr type="w" for="ch" forName="cycle_2" refType="w" fact="0.33"/>
              <dgm:constr type="h" for="ch" forName="cycle_2" refType="w" refFor="ch" refForName="cycle_2"/>
              <dgm:constr type="r" for="ch" forName="cycle_3" refType="w" fact="0.89"/>
              <dgm:constr type="b" for="ch" forName="cycle_3" refType="h"/>
              <dgm:constr type="w" for="ch" forName="cycle_3" refType="w" fact="0.33"/>
              <dgm:constr type="h" for="ch" forName="cycle_3" refType="w" refFor="ch" refForName="cycle_3"/>
              <dgm:constr type="l" for="ch" forName="cycle_4" refType="w" fact="0.11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l" for="ch" forName="cycle_5"/>
              <dgm:constr type="t" for="ch" forName="cycle_5" refType="h" fact="0.24"/>
              <dgm:constr type="w" for="ch" forName="cycle_5" refType="w" fact="0.33"/>
              <dgm:constr type="h" for="ch" forName="cycle_5" refType="w" refFor="ch" refForName="cycle_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userS" for="des" ptType="node" refType="w" refFor="ch" refForName="textCenter" fact="0.67"/>
            </dgm:constrLst>
          </dgm:if>
          <dgm:if name="Name18" axis="ch ch" ptType="node node" cnt="1 0" func="cnt" op="equ" val="6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r" for="ch" forName="cycle_2" refType="w"/>
              <dgm:constr type="t" for="ch" forName="cycle_2" refType="h" fact="0.17"/>
              <dgm:constr type="w" for="ch" forName="cycle_2" refType="w" fact="0.33"/>
              <dgm:constr type="h" for="ch" forName="cycle_2" refType="w" refFor="ch" refForName="cycle_2"/>
              <dgm:constr type="r" for="ch" forName="cycle_3" refType="w"/>
              <dgm:constr type="b" for="ch" forName="cycle_3" refType="h" fact="0.83"/>
              <dgm:constr type="w" for="ch" forName="cycle_3" refType="w" fact="0.33"/>
              <dgm:constr type="h" for="ch" forName="cycle_3" refType="w" refFor="ch" refForName="cycle_3"/>
              <dgm:constr type="ctrX" for="ch" forName="cycle_4" refType="w" fact="0.5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l" for="ch" forName="cycle_5"/>
              <dgm:constr type="b" for="ch" forName="cycle_5" refType="h" fact="0.83"/>
              <dgm:constr type="w" for="ch" forName="cycle_5" refType="w" fact="0.33"/>
              <dgm:constr type="h" for="ch" forName="cycle_5" refType="w" refFor="ch" refForName="cycle_5"/>
              <dgm:constr type="l" for="ch" forName="cycle_6"/>
              <dgm:constr type="t" for="ch" forName="cycle_6" refType="h" fact="0.17"/>
              <dgm:constr type="w" for="ch" forName="cycle_6" refType="w" fact="0.33"/>
              <dgm:constr type="h" for="ch" forName="cycle_6" refType="w" refFor="ch" refForName="cycle_6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userS" for="des" ptType="node" refType="w" refFor="ch" refForName="textCenter" fact="0.67"/>
            </dgm:constrLst>
          </dgm:if>
          <dgm:else name="Name19">
            <dgm:constrLst>
              <dgm:constr type="ctrX" for="ch" forName="textCenter" refType="w" fact="0.5"/>
              <dgm:constr type="t" for="ch" forName="textCenter" refType="h" fact="0.444"/>
              <dgm:constr type="w" for="ch" forName="textCenter" refType="w" fact="0.167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263"/>
              <dgm:constr type="h" for="ch" forName="cycle_1" refType="w" refFor="ch" refForName="cycle_1"/>
              <dgm:constr type="r" for="ch" forName="cycle_2" refType="w" fact="0.938"/>
              <dgm:constr type="t" for="ch" forName="cycle_2" refType="h" fact="0.141"/>
              <dgm:constr type="w" for="ch" forName="cycle_2" refType="w" fact="0.263"/>
              <dgm:constr type="h" for="ch" forName="cycle_2" refType="w" refFor="ch" refForName="cycle_2"/>
              <dgm:constr type="r" for="ch" forName="cycle_3" refType="w"/>
              <dgm:constr type="b" for="ch" forName="cycle_3" refType="h" fact="0.74"/>
              <dgm:constr type="w" for="ch" forName="cycle_3" refType="w" fact="0.263"/>
              <dgm:constr type="h" for="ch" forName="cycle_3" refType="w" refFor="ch" refForName="cycle_3"/>
              <dgm:constr type="r" for="ch" forName="cycle_4" refType="w" fact="0.8"/>
              <dgm:constr type="b" for="ch" forName="cycle_4" refType="h"/>
              <dgm:constr type="w" for="ch" forName="cycle_4" refType="w" fact="0.263"/>
              <dgm:constr type="h" for="ch" forName="cycle_4" refType="w" refFor="ch" refForName="cycle_4"/>
              <dgm:constr type="l" for="ch" forName="cycle_5" refType="w" fact="0.2"/>
              <dgm:constr type="b" for="ch" forName="cycle_5" refType="h"/>
              <dgm:constr type="w" for="ch" forName="cycle_5" refType="w" fact="0.263"/>
              <dgm:constr type="h" for="ch" forName="cycle_5" refType="w" refFor="ch" refForName="cycle_5"/>
              <dgm:constr type="l" for="ch" forName="cycle_6"/>
              <dgm:constr type="b" for="ch" forName="cycle_6" refType="h" fact="0.74"/>
              <dgm:constr type="w" for="ch" forName="cycle_6" refType="w" fact="0.263"/>
              <dgm:constr type="h" for="ch" forName="cycle_6" refType="w" refFor="ch" refForName="cycle_6"/>
              <dgm:constr type="l" for="ch" forName="cycle_7" refType="w" fact="0.062"/>
              <dgm:constr type="t" for="ch" forName="cycle_7" refType="h" fact="0.141"/>
              <dgm:constr type="w" for="ch" forName="cycle_7" refType="w" fact="0.263"/>
              <dgm:constr type="h" for="ch" forName="cycle_7" refType="w" refFor="ch" refForName="cycle_7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primFontSz" for="des" forName="childCenter7" refType="primFontSz" refFor="des" refForName="childCenter1" op="equ"/>
              <dgm:constr type="primFontSz" for="des" forName="text7" refType="primFontSz" refFor="des" refForName="text1" op="equ"/>
              <dgm:constr type="userS" for="des" ptType="node" refType="w" refFor="ch" refForName="textCenter" fact="0.67"/>
            </dgm:constrLst>
          </dgm:else>
        </dgm:choose>
      </dgm:if>
      <dgm:else name="Name20">
        <dgm:choose name="Name21">
          <dgm:if name="Name22" axis="ch ch" ptType="node node" func="cnt" op="equ" val="1">
            <dgm:constrLst>
              <dgm:constr type="r" for="ch" forName="textCenter" refType="w"/>
              <dgm:constr type="ctrY" for="ch" forName="textCenter" refType="h" fact="0.5"/>
              <dgm:constr type="w" for="ch" forName="textCenter" refType="w" fact="0.32"/>
              <dgm:constr type="h" for="ch" forName="textCenter" refType="w" refFor="ch" refForName="textCenter"/>
              <dgm:constr type="l" for="ch" forName="cycle_1"/>
              <dgm:constr type="ctrY" for="ch" forName="cycle_1" refType="h" fact="0.5"/>
              <dgm:constr type="w" for="ch" forName="cycle_1" refType="w" fact="0.56"/>
              <dgm:constr type="h" for="ch" forName="cycle_1" refType="h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userS" for="des" ptType="node" refType="w" refFor="ch" refForName="textCenter" fact="0.67"/>
            </dgm:constrLst>
          </dgm:if>
          <dgm:if name="Name23" axis="ch ch" ptType="node node" func="cnt" op="equ" val="2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5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/>
              <dgm:constr type="h" for="ch" forName="cycle_1" refType="h" fact="0.34"/>
              <dgm:constr type="ctrX" for="ch" forName="cycle_2" refType="w" fact="0.5"/>
              <dgm:constr type="b" for="ch" forName="cycle_2" refType="h"/>
              <dgm:constr type="w" for="ch" forName="cycle_2" refType="w"/>
              <dgm:constr type="h" for="ch" forName="cycle_2" refType="h" fact="0.34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userS" for="des" ptType="node" refType="w" refFor="ch" refForName="textCenter" fact="0.67"/>
            </dgm:constrLst>
          </dgm:if>
          <dgm:if name="Name24" axis="ch ch" ptType="node node" func="cnt" op="equ" val="3">
            <dgm:choose name="Name25">
              <dgm:if name="Name26" axis="ch ch ch" ptType="node node node" st="1 2 0" cnt="1 1 0" func="cnt" op="equ" val="1">
                <dgm:choose name="Name27">
                  <dgm:if name="Name28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29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if>
              <dgm:else name="Name30">
                <dgm:choose name="Name31">
                  <dgm:if name="Name32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33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else>
            </dgm:choose>
          </dgm:if>
          <dgm:if name="Name34" axis="ch ch" ptType="node node" func="cnt" op="equ" val="4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5"/>
              <dgm:constr type="h" for="ch" forName="cycle_1" refType="h" fact="0.33"/>
              <dgm:constr type="l" for="ch" forName="cycle_2"/>
              <dgm:constr type="ctrY" for="ch" forName="cycle_2" refType="h" fact="0.5"/>
              <dgm:constr type="w" for="ch" forName="cycle_2" refType="w" fact="0.33"/>
              <dgm:constr type="h" for="ch" forName="cycle_2" refType="h" fact="0.5"/>
              <dgm:constr type="ctrX" for="ch" forName="cycle_3" refType="w" fact="0.5"/>
              <dgm:constr type="b" for="ch" forName="cycle_3" refType="h"/>
              <dgm:constr type="w" for="ch" forName="cycle_3" refType="w" fact="0.5"/>
              <dgm:constr type="h" for="ch" forName="cycle_3" refType="h" fact="0.33"/>
              <dgm:constr type="r" for="ch" forName="cycle_4" refType="w"/>
              <dgm:constr type="ctrY" for="ch" forName="cycle_4" refType="h" fact="0.5"/>
              <dgm:constr type="w" for="ch" forName="cycle_4" refType="w" fact="0.33"/>
              <dgm:constr type="h" for="ch" forName="cycle_4" refType="h" fact="0.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userS" for="des" ptType="node" refType="w" refFor="ch" refForName="textCenter" fact="0.67"/>
            </dgm:constrLst>
          </dgm:if>
          <dgm:if name="Name35" axis="ch ch" ptType="node node" func="cnt" op="equ" val="5">
            <dgm:constrLst>
              <dgm:constr type="ctrX" for="ch" forName="textCenter" refType="w" fact="0.5"/>
              <dgm:constr type="t" for="ch" forName="textCenter" refType="h" fact="0.42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l" for="ch" forName="cycle_2"/>
              <dgm:constr type="t" for="ch" forName="cycle_2" refType="h" fact="0.24"/>
              <dgm:constr type="w" for="ch" forName="cycle_2" refType="w" fact="0.33"/>
              <dgm:constr type="h" for="ch" forName="cycle_2" refType="w" refFor="ch" refForName="cycle_2"/>
              <dgm:constr type="l" for="ch" forName="cycle_3" refType="w" fact="0.11"/>
              <dgm:constr type="b" for="ch" forName="cycle_3" refType="h"/>
              <dgm:constr type="w" for="ch" forName="cycle_3" refType="w" fact="0.33"/>
              <dgm:constr type="h" for="ch" forName="cycle_3" refType="w" refFor="ch" refForName="cycle_3"/>
              <dgm:constr type="r" for="ch" forName="cycle_4" refType="w" fact="0.89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r" for="ch" forName="cycle_5" refType="w"/>
              <dgm:constr type="t" for="ch" forName="cycle_5" refType="h" fact="0.24"/>
              <dgm:constr type="w" for="ch" forName="cycle_5" refType="w" fact="0.33"/>
              <dgm:constr type="h" for="ch" forName="cycle_5" refType="w" refFor="ch" refForName="cycle_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userS" for="des" ptType="node" refType="w" refFor="ch" refForName="textCenter" fact="0.67"/>
            </dgm:constrLst>
          </dgm:if>
          <dgm:if name="Name36" axis="ch ch" ptType="node node" func="cnt" op="equ" val="6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l" for="ch" forName="cycle_2"/>
              <dgm:constr type="t" for="ch" forName="cycle_2" refType="h" fact="0.17"/>
              <dgm:constr type="w" for="ch" forName="cycle_2" refType="w" fact="0.33"/>
              <dgm:constr type="h" for="ch" forName="cycle_2" refType="w" refFor="ch" refForName="cycle_2"/>
              <dgm:constr type="l" for="ch" forName="cycle_3"/>
              <dgm:constr type="b" for="ch" forName="cycle_3" refType="h" fact="0.83"/>
              <dgm:constr type="w" for="ch" forName="cycle_3" refType="w" fact="0.33"/>
              <dgm:constr type="h" for="ch" forName="cycle_3" refType="w" refFor="ch" refForName="cycle_3"/>
              <dgm:constr type="ctrX" for="ch" forName="cycle_4" refType="w" fact="0.5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r" for="ch" forName="cycle_5" refType="w"/>
              <dgm:constr type="b" for="ch" forName="cycle_5" refType="h" fact="0.83"/>
              <dgm:constr type="w" for="ch" forName="cycle_5" refType="w" fact="0.33"/>
              <dgm:constr type="h" for="ch" forName="cycle_5" refType="w" refFor="ch" refForName="cycle_5"/>
              <dgm:constr type="r" for="ch" forName="cycle_6" refType="w"/>
              <dgm:constr type="t" for="ch" forName="cycle_6" refType="h" fact="0.17"/>
              <dgm:constr type="w" for="ch" forName="cycle_6" refType="w" fact="0.33"/>
              <dgm:constr type="h" for="ch" forName="cycle_6" refType="w" refFor="ch" refForName="cycle_6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userS" for="des" ptType="node" refType="w" refFor="ch" refForName="textCenter" fact="0.67"/>
            </dgm:constrLst>
          </dgm:if>
          <dgm:else name="Name37">
            <dgm:constrLst>
              <dgm:constr type="ctrX" for="ch" forName="textCenter" refType="w" fact="0.5"/>
              <dgm:constr type="t" for="ch" forName="textCenter" refType="h" fact="0.444"/>
              <dgm:constr type="w" for="ch" forName="textCenter" refType="w" fact="0.167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263"/>
              <dgm:constr type="h" for="ch" forName="cycle_1" refType="w" refFor="ch" refForName="cycle_1"/>
              <dgm:constr type="l" for="ch" forName="cycle_2" refType="w" fact="0.062"/>
              <dgm:constr type="t" for="ch" forName="cycle_2" refType="h" fact="0.141"/>
              <dgm:constr type="w" for="ch" forName="cycle_2" refType="w" fact="0.263"/>
              <dgm:constr type="h" for="ch" forName="cycle_2" refType="w" refFor="ch" refForName="cycle_2"/>
              <dgm:constr type="l" for="ch" forName="cycle_3"/>
              <dgm:constr type="b" for="ch" forName="cycle_3" refType="h" fact="0.74"/>
              <dgm:constr type="w" for="ch" forName="cycle_3" refType="w" fact="0.263"/>
              <dgm:constr type="h" for="ch" forName="cycle_3" refType="w" refFor="ch" refForName="cycle_3"/>
              <dgm:constr type="l" for="ch" forName="cycle_4" refType="w" fact="0.2"/>
              <dgm:constr type="b" for="ch" forName="cycle_4" refType="h"/>
              <dgm:constr type="w" for="ch" forName="cycle_4" refType="w" fact="0.263"/>
              <dgm:constr type="h" for="ch" forName="cycle_4" refType="w" refFor="ch" refForName="cycle_4"/>
              <dgm:constr type="r" for="ch" forName="cycle_5" refType="w" fact="0.8"/>
              <dgm:constr type="b" for="ch" forName="cycle_5" refType="h"/>
              <dgm:constr type="w" for="ch" forName="cycle_5" refType="w" fact="0.263"/>
              <dgm:constr type="h" for="ch" forName="cycle_5" refType="w" refFor="ch" refForName="cycle_5"/>
              <dgm:constr type="r" for="ch" forName="cycle_6" refType="w"/>
              <dgm:constr type="b" for="ch" forName="cycle_6" refType="h" fact="0.74"/>
              <dgm:constr type="w" for="ch" forName="cycle_6" refType="w" fact="0.263"/>
              <dgm:constr type="h" for="ch" forName="cycle_6" refType="w" refFor="ch" refForName="cycle_6"/>
              <dgm:constr type="r" for="ch" forName="cycle_7" refType="w" fact="0.938"/>
              <dgm:constr type="t" for="ch" forName="cycle_7" refType="h" fact="0.141"/>
              <dgm:constr type="w" for="ch" forName="cycle_7" refType="w" fact="0.263"/>
              <dgm:constr type="h" for="ch" forName="cycle_7" refType="w" refFor="ch" refForName="cycle_7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primFontSz" for="des" forName="childCenter7" refType="primFontSz" refFor="des" refForName="childCenter1" op="equ"/>
              <dgm:constr type="primFontSz" for="des" forName="text7" refType="primFontSz" refFor="des" refForName="text1" op="equ"/>
              <dgm:constr type="userS" for="des" ptType="node" refType="w" refFor="ch" refForName="textCenter" fact="0.67"/>
            </dgm:constrLst>
          </dgm:else>
        </dgm:choose>
      </dgm:else>
    </dgm:choose>
    <dgm:forEach name="Name38" axis="ch" ptType="node" cnt="1">
      <dgm:choose name="Name39">
        <dgm:if name="Name40" axis="des" func="maxDepth" op="lte" val="1">
          <dgm:layoutNode name="singleCycle">
            <dgm:choose name="Name41">
              <dgm:if name="Name42" axis="ch" ptType="node" func="cnt" op="equ" val="1">
                <dgm:choose name="Name43">
                  <dgm:if name="Name44" func="var" arg="dir" op="equ" val="norm">
                    <dgm:alg type="cycle">
                      <dgm:param type="stAng" val="90"/>
                      <dgm:param type="ctrShpMap" val="fNode"/>
                    </dgm:alg>
                  </dgm:if>
                  <dgm:else name="Name45">
                    <dgm:alg type="cycle">
                      <dgm:param type="stAng" val="-90"/>
                      <dgm:param type="spanAng" val="-360"/>
                      <dgm:param type="ctrShpMap" val="fNode"/>
                    </dgm:alg>
                  </dgm:else>
                </dgm:choose>
              </dgm:if>
              <dgm:else name="Name46">
                <dgm:choose name="Name47">
                  <dgm:if name="Name48" func="var" arg="dir" op="equ" val="norm">
                    <dgm:alg type="cycle">
                      <dgm:param type="ctrShpMap" val="fNode"/>
                    </dgm:alg>
                  </dgm:if>
                  <dgm:else name="Name49">
                    <dgm:alg type="cycle">
                      <dgm:param type="spanAng" val="-360"/>
                      <dgm:param type="ctrShpMap" val="fNode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hoose name="Name50">
              <dgm:if name="Name51" axis="ch" ptType="node" func="cnt" op="equ" val="0">
                <dgm:constrLst>
                  <dgm:constr type="w" for="ch" forName="singleCenter" refType="w"/>
                  <dgm:constr type="h" for="ch" forName="singleCenter" refType="w" refFor="ch" refForName="singleCenter"/>
                </dgm:constrLst>
              </dgm:if>
              <dgm:if name="Name52" axis="ch" ptType="node" func="cnt" op="equ" val="1">
                <dgm:constrLst>
                  <dgm:constr type="w" for="ch" forName="singleCenter" refType="w" fact="0.5"/>
                  <dgm:constr type="h" for="ch" forName="singleCenter" refType="w" refFor="ch" refForName="singleCenter"/>
                  <dgm:constr type="userS" for="ch" ptType="node" refType="w" refFor="ch" refForName="singleCenter" fact="0.67"/>
                </dgm:constrLst>
              </dgm:if>
              <dgm:else name="Name53">
                <dgm:constrLst>
                  <dgm:constr type="w" for="ch" forName="singleCenter" refType="w" fact="0.3"/>
                  <dgm:constr type="h" for="ch" forName="singleCenter" refType="w" refFor="ch" refForName="singleCenter"/>
                  <dgm:constr type="userS" for="ch" ptType="node" refType="w" refFor="ch" refForName="singleCenter" fact="0.67"/>
                </dgm:constrLst>
              </dgm:else>
            </dgm:choose>
            <dgm:layoutNode name="singleCenter" styleLbl="node1">
              <dgm:varLst>
                <dgm:chMax val="7"/>
                <dgm:chPref val="7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self" ptType="node"/>
              <dgm:constrLst>
                <dgm:constr type="tMarg" refType="primFontSz" fact="0.2"/>
                <dgm:constr type="bMarg" refType="primFontSz" fact="0.2"/>
                <dgm:constr type="lMarg" refType="primFontSz" fact="0.2"/>
                <dgm:constr type="rMarg" refType="primFontSz" fact="0.2"/>
              </dgm:constrLst>
              <dgm:ruleLst>
                <dgm:rule type="primFontSz" val="5" fact="NaN" max="NaN"/>
              </dgm:ruleLst>
            </dgm:layoutNode>
            <dgm:forEach name="Name54" axis="ch" cnt="21">
              <dgm:forEach name="Name55" axis="self" ptType="parTrans">
                <dgm:layoutNode name="Name56">
                  <dgm:alg type="conn">
                    <dgm:param type="dim" val="1D"/>
                    <dgm:param type="begPts" val="auto"/>
                    <dgm:param type="endPts" val="auto"/>
                    <dgm:param type="begSty" val="noArr"/>
                    <dgm:param type="endSty" val="noArr"/>
                  </dgm:alg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</dgm:layoutNode>
              </dgm:forEach>
              <dgm:forEach name="Name57" axis="self" ptType="node">
                <dgm:layoutNode name="text0" styleLbl="node1">
                  <dgm:varLst>
                    <dgm:bulletEnabled val="1"/>
                  </dgm:varLst>
                  <dgm:alg type="tx"/>
                  <dgm:shape xmlns:r="http://schemas.openxmlformats.org/officeDocument/2006/relationships" type="roundRect" r:blip="">
                    <dgm:adjLst/>
                  </dgm:shape>
                  <dgm:presOf axis="desOrSelf" ptType="node"/>
                  <dgm:constrLst>
                    <dgm:constr type="userS"/>
                    <dgm:constr type="w" refType="userS"/>
                    <dgm:constr type="h" refType="w"/>
                    <dgm:constr type="tMarg" refType="primFontSz" fact="0.2"/>
                    <dgm:constr type="bMarg" refType="primFontSz" fact="0.2"/>
                    <dgm:constr type="lMarg" refType="primFontSz" fact="0.2"/>
                    <dgm:constr type="rMarg" refType="primFontSz" fact="0.2"/>
                  </dgm:constrLst>
                  <dgm:ruleLst>
                    <dgm:rule type="primFontSz" val="5" fact="NaN" max="NaN"/>
                  </dgm:ruleLst>
                </dgm:layoutNode>
              </dgm:forEach>
            </dgm:forEach>
          </dgm:layoutNode>
        </dgm:if>
        <dgm:else name="Name58">
          <dgm:layoutNode name="textCenter" styleLbl="node1">
            <dgm:alg type="tx"/>
            <dgm:shape xmlns:r="http://schemas.openxmlformats.org/officeDocument/2006/relationships" type="roundRect" r:blip="">
              <dgm:adjLst/>
            </dgm:shape>
            <dgm:presOf axis="self" ptType="node"/>
            <dgm:constrLst>
              <dgm:constr type="tMarg" refType="primFontSz" fact="0.2"/>
              <dgm:constr type="bMarg" refType="primFontSz" fact="0.2"/>
              <dgm:constr type="lMarg" refType="primFontSz" fact="0.2"/>
              <dgm:constr type="rMarg" refType="primFontSz" fact="0.2"/>
            </dgm:constrLst>
            <dgm:ruleLst>
              <dgm:rule type="primFontSz" val="5" fact="NaN" max="NaN"/>
            </dgm:ruleLst>
          </dgm:layoutNode>
          <dgm:choose name="Name59">
            <dgm:if name="Name60" axis="ch" ptType="node" func="cnt" op="gte" val="1">
              <dgm:layoutNode name="cycle_1">
                <dgm:choose name="Name61">
                  <dgm:if name="Name62" func="var" arg="dir" op="equ" val="norm">
                    <dgm:choose name="Name63">
                      <dgm:if name="Name64" axis="ch" ptType="node" func="cnt" op="equ" val="1">
                        <dgm:choose name="Name65">
                          <dgm:if name="Name66" axis="ch ch" ptType="node node" st="1 1" cnt="1 0" func="cnt" op="equ" val="1">
                            <dgm:alg type="cycle">
                              <dgm:param type="ctrShpMap" val="fNode"/>
                              <dgm:param type="stAng" val="90"/>
                            </dgm:alg>
                          </dgm:if>
                          <dgm:if name="Name67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90"/>
                            </dgm:alg>
                          </dgm:if>
                          <dgm:else name="Name68">
                            <dgm:alg type="cycle">
                              <dgm:param type="ctrShpMap" val="fNode"/>
                              <dgm:param type="stAng" val="0"/>
                              <dgm:param type="spanAng" val="180"/>
                            </dgm:alg>
                          </dgm:else>
                        </dgm:choose>
                      </dgm:if>
                      <dgm:if name="Name69" axis="ch" ptType="node" func="cnt" op="equ" val="2">
                        <dgm:choose name="Name70">
                          <dgm:if name="Name71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72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73">
                            <dgm:alg type="cycle">
                              <dgm:param type="ctrShpMap" val="fNode"/>
                              <dgm:param type="stAng" val="270"/>
                              <dgm:param type="spanAng" val="180"/>
                            </dgm:alg>
                          </dgm:else>
                        </dgm:choose>
                      </dgm:if>
                      <dgm:if name="Name74" axis="ch" ptType="node" func="cnt" op="equ" val="3">
                        <dgm:choose name="Name75">
                          <dgm:if name="Name76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77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78">
                            <dgm:alg type="cycle">
                              <dgm:param type="ctrShpMap" val="fNode"/>
                              <dgm:param type="stAng" val="270"/>
                              <dgm:param type="spanAng" val="180"/>
                            </dgm:alg>
                          </dgm:else>
                        </dgm:choose>
                      </dgm:if>
                      <dgm:if name="Name79" axis="ch" ptType="node" func="cnt" op="equ" val="4">
                        <dgm:choose name="Name80">
                          <dgm:if name="Name81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82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83">
                            <dgm:alg type="cycle">
                              <dgm:param type="ctrShpMap" val="fNode"/>
                              <dgm:param type="stAng" val="292.5"/>
                              <dgm:param type="spanAng" val="135"/>
                            </dgm:alg>
                          </dgm:else>
                        </dgm:choose>
                      </dgm:if>
                      <dgm:if name="Name84" axis="ch" ptType="node" func="cnt" op="equ" val="5">
                        <dgm:choose name="Name85">
                          <dgm:if name="Name86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87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88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89" axis="ch" ptType="node" func="cnt" op="equ" val="6">
                        <dgm:choose name="Name90">
                          <dgm:if name="Name91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92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93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94" axis="ch" ptType="node" func="cnt" op="gte" val="7">
                        <dgm:choose name="Name95">
                          <dgm:if name="Name96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97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98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99"/>
                    </dgm:choose>
                  </dgm:if>
                  <dgm:else name="Name100">
                    <dgm:choose name="Name101">
                      <dgm:if name="Name102" axis="ch" ptType="node" func="cnt" op="equ" val="1">
                        <dgm:choose name="Name103">
                          <dgm:if name="Name104" axis="ch ch" ptType="node node" st="1 1" cnt="1 0" func="cnt" op="equ" val="1">
                            <dgm:alg type="cycle">
                              <dgm:param type="ctrShpMap" val="fNode"/>
                              <dgm:param type="stAng" val="270"/>
                            </dgm:alg>
                          </dgm:if>
                          <dgm:if name="Name105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-90"/>
                            </dgm:alg>
                          </dgm:if>
                          <dgm:else name="Name106">
                            <dgm:alg type="cycle">
                              <dgm:param type="ctrShpMap" val="fNode"/>
                              <dgm:param type="stAng" val="0"/>
                              <dgm:param type="spanAng" val="-180"/>
                            </dgm:alg>
                          </dgm:else>
                        </dgm:choose>
                      </dgm:if>
                      <dgm:if name="Name107" axis="ch" ptType="node" func="cnt" op="equ" val="2">
                        <dgm:choose name="Name108">
                          <dgm:if name="Name109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10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11">
                            <dgm:alg type="cycle">
                              <dgm:param type="ctrShpMap" val="fNode"/>
                              <dgm:param type="stAng" val="90"/>
                              <dgm:param type="spanAng" val="-180"/>
                            </dgm:alg>
                          </dgm:else>
                        </dgm:choose>
                      </dgm:if>
                      <dgm:if name="Name112" axis="ch" ptType="node" func="cnt" op="equ" val="3">
                        <dgm:choose name="Name113">
                          <dgm:if name="Name114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15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16">
                            <dgm:alg type="cycle">
                              <dgm:param type="ctrShpMap" val="fNode"/>
                              <dgm:param type="stAng" val="90"/>
                              <dgm:param type="spanAng" val="-180"/>
                            </dgm:alg>
                          </dgm:else>
                        </dgm:choose>
                      </dgm:if>
                      <dgm:if name="Name117" axis="ch" ptType="node" func="cnt" op="equ" val="4">
                        <dgm:choose name="Name118">
                          <dgm:if name="Name119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20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21">
                            <dgm:alg type="cycle">
                              <dgm:param type="ctrShpMap" val="fNode"/>
                              <dgm:param type="stAng" val="67.5"/>
                              <dgm:param type="spanAng" val="-135"/>
                            </dgm:alg>
                          </dgm:else>
                        </dgm:choose>
                      </dgm:if>
                      <dgm:if name="Name122" axis="ch" ptType="node" func="cnt" op="equ" val="5">
                        <dgm:choose name="Name123">
                          <dgm:if name="Name124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25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26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127" axis="ch" ptType="node" func="cnt" op="equ" val="6">
                        <dgm:choose name="Name128">
                          <dgm:if name="Name129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30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31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132" axis="ch" ptType="node" func="cnt" op="gte" val="7">
                        <dgm:choose name="Name133">
                          <dgm:if name="Name134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35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36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137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138" axis="ch" ptType="node" cnt="1">
                  <dgm:layoutNode name="childCenter1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139" axis="ch">
                    <dgm:forEach name="Name140" axis="self" ptType="parTrans">
                      <dgm:layoutNode name="Name141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142" axis="self" ptType="node">
                      <dgm:layoutNode name="text1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143" axis="ch" ptType="parTrans" cnt="1">
                <dgm:layoutNode name="Name144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1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145"/>
          </dgm:choose>
          <dgm:choose name="Name146">
            <dgm:if name="Name147" axis="ch" ptType="node" func="cnt" op="gte" val="2">
              <dgm:layoutNode name="cycle_2">
                <dgm:choose name="Name148">
                  <dgm:if name="Name149" func="var" arg="dir" op="equ" val="norm">
                    <dgm:choose name="Name150">
                      <dgm:if name="Name151" axis="ch" ptType="node" func="cnt" op="equ" val="2">
                        <dgm:choose name="Name152">
                          <dgm:if name="Name153" axis="ch ch" ptType="node node" st="2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154" axis="ch ch" ptType="node node" st="2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90"/>
                            </dgm:alg>
                          </dgm:if>
                          <dgm:else name="Name155">
                            <dgm:alg type="cycle">
                              <dgm:param type="ctrShpMap" val="fNode"/>
                              <dgm:param type="stAng" val="90"/>
                              <dgm:param type="spanAng" val="180"/>
                            </dgm:alg>
                          </dgm:else>
                        </dgm:choose>
                      </dgm:if>
                      <dgm:if name="Name156" axis="ch" ptType="node" func="cnt" op="equ" val="3">
                        <dgm:choose name="Name157">
                          <dgm:if name="Name158" axis="ch ch" ptType="node node" st="2 1" cnt="1 0" func="cnt" op="equ" val="1">
                            <dgm:alg type="cycle">
                              <dgm:param type="ctrShpMap" val="fNode"/>
                              <dgm:param type="stAng" val="120"/>
                              <dgm:param type="horzAlign" val="r"/>
                              <dgm:param type="vertAlign" val="b"/>
                            </dgm:alg>
                          </dgm:if>
                          <dgm:if name="Name159" axis="ch ch" ptType="node node" st="2 1" cnt="1 0" func="cnt" op="equ" val="2">
                            <dgm:alg type="cycle">
                              <dgm:param type="ctrShpMap" val="fNode"/>
                              <dgm:param type="stAng" val="75"/>
                              <dgm:param type="spanAng" val="90"/>
                              <dgm:param type="horzAlign" val="r"/>
                              <dgm:param type="vertAlign" val="b"/>
                            </dgm:alg>
                          </dgm:if>
                          <dgm:else name="Name160">
                            <dgm:alg type="cycle">
                              <dgm:param type="ctrShpMap" val="fNode"/>
                              <dgm:param type="stAng" val="30"/>
                              <dgm:param type="spanAng" val="180"/>
                            </dgm:alg>
                          </dgm:else>
                        </dgm:choose>
                      </dgm:if>
                      <dgm:if name="Name161" axis="ch" ptType="node" func="cnt" op="equ" val="4">
                        <dgm:choose name="Name162">
                          <dgm:if name="Name163" axis="ch ch" ptType="node node" st="2 1" cnt="1 0" func="cnt" op="equ" val="1">
                            <dgm:alg type="cycle">
                              <dgm:param type="ctrShpMap" val="fNode"/>
                              <dgm:param type="stAng" val="90"/>
                            </dgm:alg>
                          </dgm:if>
                          <dgm:if name="Name164" axis="ch ch" ptType="node node" st="2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90"/>
                            </dgm:alg>
                          </dgm:if>
                          <dgm:else name="Name165">
                            <dgm:alg type="cycle">
                              <dgm:param type="ctrShpMap" val="fNode"/>
                              <dgm:param type="stAng" val="22.5"/>
                              <dgm:param type="spanAng" val="135"/>
                            </dgm:alg>
                          </dgm:else>
                        </dgm:choose>
                      </dgm:if>
                      <dgm:if name="Name166" axis="ch" ptType="node" func="cnt" op="equ" val="5">
                        <dgm:choose name="Name167">
                          <dgm:if name="Name168" axis="ch ch" ptType="node node" st="2 1" cnt="1 0" func="cnt" op="equ" val="1">
                            <dgm:alg type="cycle">
                              <dgm:param type="ctrShpMap" val="fNode"/>
                              <dgm:param type="stAng" val="72"/>
                            </dgm:alg>
                          </dgm:if>
                          <dgm:if name="Name169" axis="ch ch" ptType="node node" st="2 1" cnt="1 0" func="cnt" op="equ" val="2">
                            <dgm:alg type="cycle">
                              <dgm:param type="ctrShpMap" val="fNode"/>
                              <dgm:param type="stAng" val="27"/>
                              <dgm:param type="spanAng" val="90"/>
                            </dgm:alg>
                          </dgm:if>
                          <dgm:else name="Name170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171" axis="ch" ptType="node" func="cnt" op="equ" val="6">
                        <dgm:choose name="Name172">
                          <dgm:if name="Name173" axis="ch ch" ptType="node node" st="2 1" cnt="1 0" func="cnt" op="equ" val="1">
                            <dgm:alg type="cycle">
                              <dgm:param type="ctrShpMap" val="fNode"/>
                              <dgm:param type="stAng" val="60"/>
                            </dgm:alg>
                          </dgm:if>
                          <dgm:if name="Name174" axis="ch ch" ptType="node node" st="2 1" cnt="1 0" func="cnt" op="equ" val="2">
                            <dgm:alg type="cycle">
                              <dgm:param type="ctrShpMap" val="fNode"/>
                              <dgm:param type="stAng" val="15"/>
                              <dgm:param type="spanAng" val="90"/>
                            </dgm:alg>
                          </dgm:if>
                          <dgm:else name="Name175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176" axis="ch" ptType="node" func="cnt" op="gte" val="7">
                        <dgm:choose name="Name177">
                          <dgm:if name="Name178" axis="ch ch" ptType="node node" st="2 1" cnt="1 0" func="cnt" op="equ" val="1">
                            <dgm:alg type="cycle">
                              <dgm:param type="ctrShpMap" val="fNode"/>
                              <dgm:param type="stAng" val="51"/>
                            </dgm:alg>
                          </dgm:if>
                          <dgm:if name="Name179" axis="ch ch" ptType="node node" st="2 1" cnt="1 0" func="cnt" op="equ" val="2">
                            <dgm:alg type="cycle">
                              <dgm:param type="ctrShpMap" val="fNode"/>
                              <dgm:param type="stAng" val="6"/>
                              <dgm:param type="spanAng" val="90"/>
                            </dgm:alg>
                          </dgm:if>
                          <dgm:else name="Name180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181"/>
                    </dgm:choose>
                  </dgm:if>
                  <dgm:else name="Name182">
                    <dgm:choose name="Name183">
                      <dgm:if name="Name184" axis="ch" ptType="node" func="cnt" op="equ" val="2">
                        <dgm:choose name="Name185">
                          <dgm:if name="Name186" axis="ch ch" ptType="node node" st="2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187" axis="ch ch" ptType="node node" st="2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-90"/>
                            </dgm:alg>
                          </dgm:if>
                          <dgm:else name="Name188">
                            <dgm:alg type="cycle">
                              <dgm:param type="ctrShpMap" val="fNode"/>
                              <dgm:param type="stAng" val="270"/>
                              <dgm:param type="spanAng" val="-180"/>
                            </dgm:alg>
                          </dgm:else>
                        </dgm:choose>
                      </dgm:if>
                      <dgm:if name="Name189" axis="ch" ptType="node" func="cnt" op="equ" val="3">
                        <dgm:choose name="Name190">
                          <dgm:if name="Name191" axis="ch ch" ptType="node node" st="2 1" cnt="1 0" func="cnt" op="equ" val="1">
                            <dgm:alg type="cycle">
                              <dgm:param type="ctrShpMap" val="fNode"/>
                              <dgm:param type="stAng" val="240"/>
                              <dgm:param type="horzAlign" val="l"/>
                              <dgm:param type="vertAlign" val="b"/>
                            </dgm:alg>
                          </dgm:if>
                          <dgm:if name="Name192" axis="ch ch" ptType="node node" st="2 1" cnt="1 0" func="cnt" op="equ" val="2">
                            <dgm:alg type="cycle">
                              <dgm:param type="ctrShpMap" val="fNode"/>
                              <dgm:param type="stAng" val="285"/>
                              <dgm:param type="spanAng" val="-90"/>
                              <dgm:param type="horzAlign" val="l"/>
                              <dgm:param type="vertAlign" val="b"/>
                            </dgm:alg>
                          </dgm:if>
                          <dgm:else name="Name193">
                            <dgm:alg type="cycle">
                              <dgm:param type="ctrShpMap" val="fNode"/>
                              <dgm:param type="stAng" val="330"/>
                              <dgm:param type="spanAng" val="-180"/>
                            </dgm:alg>
                          </dgm:else>
                        </dgm:choose>
                      </dgm:if>
                      <dgm:if name="Name194" axis="ch" ptType="node" func="cnt" op="equ" val="4">
                        <dgm:choose name="Name195">
                          <dgm:if name="Name196" axis="ch ch" ptType="node node" st="2 1" cnt="1 0" func="cnt" op="equ" val="1">
                            <dgm:alg type="cycle">
                              <dgm:param type="ctrShpMap" val="fNode"/>
                              <dgm:param type="stAng" val="270"/>
                            </dgm:alg>
                          </dgm:if>
                          <dgm:if name="Name197" axis="ch ch" ptType="node node" st="2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-90"/>
                            </dgm:alg>
                          </dgm:if>
                          <dgm:else name="Name198">
                            <dgm:alg type="cycle">
                              <dgm:param type="ctrShpMap" val="fNode"/>
                              <dgm:param type="stAng" val="337.5"/>
                              <dgm:param type="spanAng" val="-135"/>
                            </dgm:alg>
                          </dgm:else>
                        </dgm:choose>
                      </dgm:if>
                      <dgm:if name="Name199" axis="ch" ptType="node" func="cnt" op="equ" val="5">
                        <dgm:choose name="Name200">
                          <dgm:if name="Name201" axis="ch ch" ptType="node node" st="2 1" cnt="1 0" func="cnt" op="equ" val="1">
                            <dgm:alg type="cycle">
                              <dgm:param type="ctrShpMap" val="fNode"/>
                              <dgm:param type="stAng" val="288"/>
                            </dgm:alg>
                          </dgm:if>
                          <dgm:if name="Name202" axis="ch ch" ptType="node node" st="2 1" cnt="1 0" func="cnt" op="equ" val="2">
                            <dgm:alg type="cycle">
                              <dgm:param type="ctrShpMap" val="fNode"/>
                              <dgm:param type="stAng" val="333"/>
                              <dgm:param type="spanAng" val="-90"/>
                            </dgm:alg>
                          </dgm:if>
                          <dgm:else name="Name203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04" axis="ch" ptType="node" func="cnt" op="equ" val="6">
                        <dgm:choose name="Name205">
                          <dgm:if name="Name206" axis="ch ch" ptType="node node" st="2 1" cnt="1 0" func="cnt" op="equ" val="1">
                            <dgm:alg type="cycle">
                              <dgm:param type="ctrShpMap" val="fNode"/>
                              <dgm:param type="stAng" val="300"/>
                            </dgm:alg>
                          </dgm:if>
                          <dgm:if name="Name207" axis="ch ch" ptType="node node" st="2 1" cnt="1 0" func="cnt" op="equ" val="2">
                            <dgm:alg type="cycle">
                              <dgm:param type="ctrShpMap" val="fNode"/>
                              <dgm:param type="stAng" val="345"/>
                              <dgm:param type="spanAng" val="-90"/>
                            </dgm:alg>
                          </dgm:if>
                          <dgm:else name="Name208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09" axis="ch" ptType="node" func="cnt" op="gte" val="7">
                        <dgm:choose name="Name210">
                          <dgm:if name="Name211" axis="ch ch" ptType="node node" st="2 1" cnt="1 0" func="cnt" op="equ" val="1">
                            <dgm:alg type="cycle">
                              <dgm:param type="ctrShpMap" val="fNode"/>
                              <dgm:param type="stAng" val="308"/>
                            </dgm:alg>
                          </dgm:if>
                          <dgm:if name="Name212" axis="ch ch" ptType="node node" st="2 1" cnt="1 0" func="cnt" op="equ" val="2">
                            <dgm:alg type="cycle">
                              <dgm:param type="ctrShpMap" val="fNode"/>
                              <dgm:param type="stAng" val="353"/>
                              <dgm:param type="spanAng" val="-90"/>
                            </dgm:alg>
                          </dgm:if>
                          <dgm:else name="Name213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214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215" axis="ch" ptType="node" st="2" cnt="1">
                  <dgm:layoutNode name="childCenter2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216" axis="ch">
                    <dgm:forEach name="Name217" axis="self" ptType="parTrans">
                      <dgm:layoutNode name="Name218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219" axis="self" ptType="node">
                      <dgm:layoutNode name="text2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220" axis="ch" ptType="parTrans" st="2" cnt="1">
                <dgm:layoutNode name="Name221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222"/>
          </dgm:choose>
          <dgm:choose name="Name223">
            <dgm:if name="Name224" axis="ch" ptType="node" func="cnt" op="gte" val="3">
              <dgm:layoutNode name="cycle_3">
                <dgm:choose name="Name225">
                  <dgm:if name="Name226" func="var" arg="dir" op="equ" val="norm">
                    <dgm:choose name="Name227">
                      <dgm:if name="Name228" axis="ch" ptType="node" func="cnt" op="equ" val="3">
                        <dgm:choose name="Name229">
                          <dgm:if name="Name230" axis="ch ch" ptType="node node" st="3 1" cnt="1 0" func="cnt" op="equ" val="1">
                            <dgm:alg type="cycle">
                              <dgm:param type="ctrShpMap" val="fNode"/>
                              <dgm:param type="stAng" val="240"/>
                              <dgm:param type="horzAlign" val="l"/>
                              <dgm:param type="vertAlign" val="b"/>
                            </dgm:alg>
                          </dgm:if>
                          <dgm:if name="Name231" axis="ch ch" ptType="node node" st="3 1" cnt="1 0" func="cnt" op="equ" val="2">
                            <dgm:alg type="cycle">
                              <dgm:param type="ctrShpMap" val="fNode"/>
                              <dgm:param type="stAng" val="195"/>
                              <dgm:param type="spanAng" val="90"/>
                              <dgm:param type="horzAlign" val="l"/>
                              <dgm:param type="vertAlign" val="b"/>
                            </dgm:alg>
                          </dgm:if>
                          <dgm:else name="Name232">
                            <dgm:alg type="cycle">
                              <dgm:param type="ctrShpMap" val="fNode"/>
                              <dgm:param type="stAng" val="150"/>
                              <dgm:param type="spanAng" val="180"/>
                            </dgm:alg>
                          </dgm:else>
                        </dgm:choose>
                      </dgm:if>
                      <dgm:if name="Name233" axis="ch" ptType="node" func="cnt" op="equ" val="4">
                        <dgm:choose name="Name234">
                          <dgm:if name="Name235" axis="ch ch" ptType="node node" st="3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236" axis="ch ch" ptType="node node" st="3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90"/>
                            </dgm:alg>
                          </dgm:if>
                          <dgm:else name="Name237">
                            <dgm:alg type="cycle">
                              <dgm:param type="ctrShpMap" val="fNode"/>
                              <dgm:param type="stAng" val="112.5"/>
                              <dgm:param type="spanAng" val="135"/>
                            </dgm:alg>
                          </dgm:else>
                        </dgm:choose>
                      </dgm:if>
                      <dgm:if name="Name238" axis="ch" ptType="node" func="cnt" op="equ" val="5">
                        <dgm:choose name="Name239">
                          <dgm:if name="Name240" axis="ch ch" ptType="node node" st="3 1" cnt="1 0" func="cnt" op="equ" val="1">
                            <dgm:alg type="cycle">
                              <dgm:param type="ctrShpMap" val="fNode"/>
                              <dgm:param type="stAng" val="144"/>
                            </dgm:alg>
                          </dgm:if>
                          <dgm:if name="Name241" axis="ch ch" ptType="node node" st="3 1" cnt="1 0" func="cnt" op="equ" val="2">
                            <dgm:alg type="cycle">
                              <dgm:param type="ctrShpMap" val="fNode"/>
                              <dgm:param type="stAng" val="99"/>
                              <dgm:param type="spanAng" val="90"/>
                            </dgm:alg>
                          </dgm:if>
                          <dgm:else name="Name242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243" axis="ch" ptType="node" func="cnt" op="equ" val="6">
                        <dgm:choose name="Name244">
                          <dgm:if name="Name245" axis="ch ch" ptType="node node" st="3 1" cnt="1 0" func="cnt" op="equ" val="1">
                            <dgm:alg type="cycle">
                              <dgm:param type="ctrShpMap" val="fNode"/>
                              <dgm:param type="stAng" val="120"/>
                            </dgm:alg>
                          </dgm:if>
                          <dgm:if name="Name246" axis="ch ch" ptType="node node" st="3 1" cnt="1 0" func="cnt" op="equ" val="2">
                            <dgm:alg type="cycle">
                              <dgm:param type="ctrShpMap" val="fNode"/>
                              <dgm:param type="stAng" val="75"/>
                              <dgm:param type="spanAng" val="90"/>
                            </dgm:alg>
                          </dgm:if>
                          <dgm:else name="Name247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248" axis="ch" ptType="node" func="cnt" op="gte" val="7">
                        <dgm:choose name="Name249">
                          <dgm:if name="Name250" axis="ch ch" ptType="node node" st="3 1" cnt="1 0" func="cnt" op="equ" val="1">
                            <dgm:alg type="cycle">
                              <dgm:param type="ctrShpMap" val="fNode"/>
                              <dgm:param type="stAng" val="102"/>
                            </dgm:alg>
                          </dgm:if>
                          <dgm:if name="Name251" axis="ch ch" ptType="node node" st="3 1" cnt="1 0" func="cnt" op="equ" val="2">
                            <dgm:alg type="cycle">
                              <dgm:param type="ctrShpMap" val="fNode"/>
                              <dgm:param type="stAng" val="57"/>
                              <dgm:param type="spanAng" val="90"/>
                            </dgm:alg>
                          </dgm:if>
                          <dgm:else name="Name252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253"/>
                    </dgm:choose>
                  </dgm:if>
                  <dgm:else name="Name254">
                    <dgm:choose name="Name255">
                      <dgm:if name="Name256" axis="ch" ptType="node" func="cnt" op="equ" val="3">
                        <dgm:choose name="Name257">
                          <dgm:if name="Name258" axis="ch ch" ptType="node node" st="3 1" cnt="1 0" func="cnt" op="equ" val="1">
                            <dgm:alg type="cycle">
                              <dgm:param type="ctrShpMap" val="fNode"/>
                              <dgm:param type="stAng" val="120"/>
                              <dgm:param type="horzAlign" val="r"/>
                              <dgm:param type="vertAlign" val="b"/>
                            </dgm:alg>
                          </dgm:if>
                          <dgm:if name="Name259" axis="ch ch" ptType="node node" st="3 1" cnt="1 0" func="cnt" op="equ" val="2">
                            <dgm:alg type="cycle">
                              <dgm:param type="ctrShpMap" val="fNode"/>
                              <dgm:param type="stAng" val="165"/>
                              <dgm:param type="spanAng" val="-90"/>
                              <dgm:param type="horzAlign" val="r"/>
                              <dgm:param type="vertAlign" val="b"/>
                            </dgm:alg>
                          </dgm:if>
                          <dgm:else name="Name260">
                            <dgm:alg type="cycle">
                              <dgm:param type="ctrShpMap" val="fNode"/>
                              <dgm:param type="stAng" val="210"/>
                              <dgm:param type="spanAng" val="-180"/>
                            </dgm:alg>
                          </dgm:else>
                        </dgm:choose>
                      </dgm:if>
                      <dgm:if name="Name261" axis="ch" ptType="node" func="cnt" op="equ" val="4">
                        <dgm:choose name="Name262">
                          <dgm:if name="Name263" axis="ch ch" ptType="node node" st="3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264" axis="ch ch" ptType="node node" st="3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-90"/>
                            </dgm:alg>
                          </dgm:if>
                          <dgm:else name="Name265">
                            <dgm:alg type="cycle">
                              <dgm:param type="ctrShpMap" val="fNode"/>
                              <dgm:param type="stAng" val="247.5"/>
                              <dgm:param type="spanAng" val="-135"/>
                            </dgm:alg>
                          </dgm:else>
                        </dgm:choose>
                      </dgm:if>
                      <dgm:if name="Name266" axis="ch" ptType="node" func="cnt" op="equ" val="5">
                        <dgm:choose name="Name267">
                          <dgm:if name="Name268" axis="ch ch" ptType="node node" st="3 1" cnt="1 0" func="cnt" op="equ" val="1">
                            <dgm:alg type="cycle">
                              <dgm:param type="ctrShpMap" val="fNode"/>
                              <dgm:param type="stAng" val="216"/>
                            </dgm:alg>
                          </dgm:if>
                          <dgm:if name="Name269" axis="ch ch" ptType="node node" st="3 1" cnt="1 0" func="cnt" op="equ" val="2">
                            <dgm:alg type="cycle">
                              <dgm:param type="ctrShpMap" val="fNode"/>
                              <dgm:param type="stAng" val="261"/>
                              <dgm:param type="spanAng" val="-90"/>
                            </dgm:alg>
                          </dgm:if>
                          <dgm:else name="Name270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71" axis="ch" ptType="node" func="cnt" op="equ" val="6">
                        <dgm:choose name="Name272">
                          <dgm:if name="Name273" axis="ch ch" ptType="node node" st="3 1" cnt="1 0" func="cnt" op="equ" val="1">
                            <dgm:alg type="cycle">
                              <dgm:param type="ctrShpMap" val="fNode"/>
                              <dgm:param type="stAng" val="240"/>
                            </dgm:alg>
                          </dgm:if>
                          <dgm:if name="Name274" axis="ch ch" ptType="node node" st="3 1" cnt="1 0" func="cnt" op="equ" val="2">
                            <dgm:alg type="cycle">
                              <dgm:param type="ctrShpMap" val="fNode"/>
                              <dgm:param type="stAng" val="285"/>
                              <dgm:param type="spanAng" val="-90"/>
                            </dgm:alg>
                          </dgm:if>
                          <dgm:else name="Name275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76" axis="ch" ptType="node" func="cnt" op="gte" val="7">
                        <dgm:choose name="Name277">
                          <dgm:if name="Name278" axis="ch ch" ptType="node node" st="3 1" cnt="1 0" func="cnt" op="equ" val="1">
                            <dgm:alg type="cycle">
                              <dgm:param type="ctrShpMap" val="fNode"/>
                              <dgm:param type="stAng" val="257"/>
                            </dgm:alg>
                          </dgm:if>
                          <dgm:if name="Name279" axis="ch ch" ptType="node node" st="3 1" cnt="1 0" func="cnt" op="equ" val="2">
                            <dgm:alg type="cycle">
                              <dgm:param type="ctrShpMap" val="fNode"/>
                              <dgm:param type="stAng" val="302"/>
                              <dgm:param type="spanAng" val="-90"/>
                            </dgm:alg>
                          </dgm:if>
                          <dgm:else name="Name280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281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282" axis="ch" ptType="node" st="3" cnt="1">
                  <dgm:layoutNode name="childCenter3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283" axis="ch">
                    <dgm:forEach name="Name284" axis="self" ptType="parTrans">
                      <dgm:layoutNode name="Name285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286" axis="self" ptType="node">
                      <dgm:layoutNode name="text3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287" axis="ch" ptType="parTrans" st="3" cnt="1">
                <dgm:layoutNode name="Name288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3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289"/>
          </dgm:choose>
          <dgm:choose name="Name290">
            <dgm:if name="Name291" axis="ch" ptType="node" func="cnt" op="gte" val="4">
              <dgm:layoutNode name="cycle_4">
                <dgm:choose name="Name292">
                  <dgm:if name="Name293" func="var" arg="dir" op="equ" val="norm">
                    <dgm:choose name="Name294">
                      <dgm:if name="Name295" axis="ch" ptType="node" func="cnt" op="equ" val="4">
                        <dgm:choose name="Name296">
                          <dgm:if name="Name297" axis="ch ch" ptType="node node" st="4 1" cnt="1 0" func="cnt" op="equ" val="1">
                            <dgm:alg type="cycle">
                              <dgm:param type="ctrShpMap" val="fNode"/>
                              <dgm:param type="stAng" val="270"/>
                            </dgm:alg>
                          </dgm:if>
                          <dgm:if name="Name298" axis="ch ch" ptType="node node" st="4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90"/>
                            </dgm:alg>
                          </dgm:if>
                          <dgm:else name="Name299">
                            <dgm:alg type="cycle">
                              <dgm:param type="ctrShpMap" val="fNode"/>
                              <dgm:param type="stAng" val="202.5"/>
                              <dgm:param type="spanAng" val="135"/>
                            </dgm:alg>
                          </dgm:else>
                        </dgm:choose>
                      </dgm:if>
                      <dgm:if name="Name300" axis="ch" ptType="node" func="cnt" op="equ" val="5">
                        <dgm:choose name="Name301">
                          <dgm:if name="Name302" axis="ch ch" ptType="node node" st="4 1" cnt="1 0" func="cnt" op="equ" val="1">
                            <dgm:alg type="cycle">
                              <dgm:param type="ctrShpMap" val="fNode"/>
                              <dgm:param type="stAng" val="216"/>
                            </dgm:alg>
                          </dgm:if>
                          <dgm:if name="Name303" axis="ch ch" ptType="node node" st="4 1" cnt="1 0" func="cnt" op="equ" val="2">
                            <dgm:alg type="cycle">
                              <dgm:param type="ctrShpMap" val="fNode"/>
                              <dgm:param type="stAng" val="171"/>
                              <dgm:param type="spanAng" val="90"/>
                            </dgm:alg>
                          </dgm:if>
                          <dgm:else name="Name304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05" axis="ch" ptType="node" func="cnt" op="equ" val="6">
                        <dgm:choose name="Name306">
                          <dgm:if name="Name307" axis="ch ch" ptType="node node" st="4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308" axis="ch ch" ptType="node node" st="4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90"/>
                            </dgm:alg>
                          </dgm:if>
                          <dgm:else name="Name309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10" axis="ch" ptType="node" func="cnt" op="gte" val="7">
                        <dgm:choose name="Name311">
                          <dgm:if name="Name312" axis="ch ch" ptType="node node" st="4 1" cnt="1 0" func="cnt" op="equ" val="1">
                            <dgm:alg type="cycle">
                              <dgm:param type="ctrShpMap" val="fNode"/>
                              <dgm:param type="stAng" val="154"/>
                            </dgm:alg>
                          </dgm:if>
                          <dgm:if name="Name313" axis="ch ch" ptType="node node" st="4 1" cnt="1 0" func="cnt" op="equ" val="2">
                            <dgm:alg type="cycle">
                              <dgm:param type="ctrShpMap" val="fNode"/>
                              <dgm:param type="stAng" val="109"/>
                              <dgm:param type="spanAng" val="90"/>
                            </dgm:alg>
                          </dgm:if>
                          <dgm:else name="Name314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315"/>
                    </dgm:choose>
                  </dgm:if>
                  <dgm:else name="Name316">
                    <dgm:choose name="Name317">
                      <dgm:if name="Name318" axis="ch" ptType="node" func="cnt" op="equ" val="4">
                        <dgm:choose name="Name319">
                          <dgm:if name="Name320" axis="ch ch" ptType="node node" st="4 1" cnt="1 0" func="cnt" op="equ" val="1">
                            <dgm:alg type="cycle">
                              <dgm:param type="ctrShpMap" val="fNode"/>
                              <dgm:param type="stAng" val="90"/>
                            </dgm:alg>
                          </dgm:if>
                          <dgm:if name="Name321" axis="ch ch" ptType="node node" st="4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-90"/>
                            </dgm:alg>
                          </dgm:if>
                          <dgm:else name="Name322">
                            <dgm:alg type="cycle">
                              <dgm:param type="ctrShpMap" val="fNode"/>
                              <dgm:param type="stAng" val="157.5"/>
                              <dgm:param type="spanAng" val="-135"/>
                            </dgm:alg>
                          </dgm:else>
                        </dgm:choose>
                      </dgm:if>
                      <dgm:if name="Name323" axis="ch" ptType="node" func="cnt" op="equ" val="5">
                        <dgm:choose name="Name324">
                          <dgm:if name="Name325" axis="ch ch" ptType="node node" st="4 1" cnt="1 0" func="cnt" op="equ" val="1">
                            <dgm:alg type="cycle">
                              <dgm:param type="ctrShpMap" val="fNode"/>
                              <dgm:param type="stAng" val="144"/>
                            </dgm:alg>
                          </dgm:if>
                          <dgm:if name="Name326" axis="ch ch" ptType="node node" st="4 1" cnt="1 0" func="cnt" op="equ" val="2">
                            <dgm:alg type="cycle">
                              <dgm:param type="ctrShpMap" val="fNode"/>
                              <dgm:param type="stAng" val="189"/>
                              <dgm:param type="spanAng" val="-90"/>
                            </dgm:alg>
                          </dgm:if>
                          <dgm:else name="Name327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28" axis="ch" ptType="node" func="cnt" op="equ" val="6">
                        <dgm:choose name="Name329">
                          <dgm:if name="Name330" axis="ch ch" ptType="node node" st="4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331" axis="ch ch" ptType="node node" st="4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-90"/>
                            </dgm:alg>
                          </dgm:if>
                          <dgm:else name="Name332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33" axis="ch" ptType="node" func="cnt" op="gte" val="7">
                        <dgm:choose name="Name334">
                          <dgm:if name="Name335" axis="ch ch" ptType="node node" st="4 1" cnt="1 0" func="cnt" op="equ" val="1">
                            <dgm:alg type="cycle">
                              <dgm:param type="ctrShpMap" val="fNode"/>
                              <dgm:param type="stAng" val="205"/>
                            </dgm:alg>
                          </dgm:if>
                          <dgm:if name="Name336" axis="ch ch" ptType="node node" st="4 1" cnt="1 0" func="cnt" op="equ" val="2">
                            <dgm:alg type="cycle">
                              <dgm:param type="ctrShpMap" val="fNode"/>
                              <dgm:param type="stAng" val="250"/>
                              <dgm:param type="spanAng" val="-90"/>
                            </dgm:alg>
                          </dgm:if>
                          <dgm:else name="Name337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338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339" axis="ch" ptType="node" st="4" cnt="1">
                  <dgm:layoutNode name="childCenter4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340" axis="ch">
                    <dgm:forEach name="Name341" axis="self" ptType="parTrans">
                      <dgm:layoutNode name="Name342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343" axis="self" ptType="node">
                      <dgm:layoutNode name="text4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344" axis="ch" ptType="parTrans" st="4" cnt="1">
                <dgm:layoutNode name="Name345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4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346"/>
          </dgm:choose>
          <dgm:choose name="Name347">
            <dgm:if name="Name348" axis="ch" ptType="node" func="cnt" op="gte" val="5">
              <dgm:layoutNode name="cycle_5">
                <dgm:choose name="Name349">
                  <dgm:if name="Name350" func="var" arg="dir" op="equ" val="norm">
                    <dgm:choose name="Name351">
                      <dgm:if name="Name352" axis="ch" ptType="node" func="cnt" op="equ" val="5">
                        <dgm:choose name="Name353">
                          <dgm:if name="Name354" axis="ch ch" ptType="node node" st="5 1" cnt="1 0" func="cnt" op="equ" val="1">
                            <dgm:alg type="cycle">
                              <dgm:param type="ctrShpMap" val="fNode"/>
                              <dgm:param type="stAng" val="288"/>
                            </dgm:alg>
                          </dgm:if>
                          <dgm:if name="Name355" axis="ch ch" ptType="node node" st="5 1" cnt="1 0" func="cnt" op="equ" val="2">
                            <dgm:alg type="cycle">
                              <dgm:param type="ctrShpMap" val="fNode"/>
                              <dgm:param type="stAng" val="243"/>
                              <dgm:param type="spanAng" val="90"/>
                            </dgm:alg>
                          </dgm:if>
                          <dgm:else name="Name356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57" axis="ch" ptType="node" func="cnt" op="equ" val="6">
                        <dgm:choose name="Name358">
                          <dgm:if name="Name359" axis="ch ch" ptType="node node" st="5 1" cnt="1 0" func="cnt" op="equ" val="1">
                            <dgm:alg type="cycle">
                              <dgm:param type="ctrShpMap" val="fNode"/>
                              <dgm:param type="stAng" val="240"/>
                            </dgm:alg>
                          </dgm:if>
                          <dgm:if name="Name360" axis="ch ch" ptType="node node" st="5 1" cnt="1 0" func="cnt" op="equ" val="2">
                            <dgm:alg type="cycle">
                              <dgm:param type="ctrShpMap" val="fNode"/>
                              <dgm:param type="stAng" val="195"/>
                              <dgm:param type="spanAng" val="90"/>
                            </dgm:alg>
                          </dgm:if>
                          <dgm:else name="Name361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62" axis="ch" ptType="node" func="cnt" op="gte" val="7">
                        <dgm:choose name="Name363">
                          <dgm:if name="Name364" axis="ch ch" ptType="node node" st="5 1" cnt="1 0" func="cnt" op="equ" val="1">
                            <dgm:alg type="cycle">
                              <dgm:param type="ctrShpMap" val="fNode"/>
                              <dgm:param type="stAng" val="205"/>
                            </dgm:alg>
                          </dgm:if>
                          <dgm:if name="Name365" axis="ch ch" ptType="node node" st="5 1" cnt="1 0" func="cnt" op="equ" val="2">
                            <dgm:alg type="cycle">
                              <dgm:param type="ctrShpMap" val="fNode"/>
                              <dgm:param type="stAng" val="160"/>
                              <dgm:param type="spanAng" val="90"/>
                            </dgm:alg>
                          </dgm:if>
                          <dgm:else name="Name366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367"/>
                    </dgm:choose>
                  </dgm:if>
                  <dgm:else name="Name368">
                    <dgm:choose name="Name369">
                      <dgm:if name="Name370" axis="ch" ptType="node" func="cnt" op="equ" val="5">
                        <dgm:choose name="Name371">
                          <dgm:if name="Name372" axis="ch ch" ptType="node node" st="5 1" cnt="1 0" func="cnt" op="equ" val="1">
                            <dgm:alg type="cycle">
                              <dgm:param type="ctrShpMap" val="fNode"/>
                              <dgm:param type="stAng" val="72"/>
                            </dgm:alg>
                          </dgm:if>
                          <dgm:if name="Name373" axis="ch ch" ptType="node node" st="5 1" cnt="1 0" func="cnt" op="equ" val="2">
                            <dgm:alg type="cycle">
                              <dgm:param type="ctrShpMap" val="fNode"/>
                              <dgm:param type="stAng" val="117"/>
                              <dgm:param type="spanAng" val="-90"/>
                            </dgm:alg>
                          </dgm:if>
                          <dgm:else name="Name374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75" axis="ch" ptType="node" func="cnt" op="equ" val="6">
                        <dgm:choose name="Name376">
                          <dgm:if name="Name377" axis="ch ch" ptType="node node" st="5 1" cnt="1 0" func="cnt" op="equ" val="1">
                            <dgm:alg type="cycle">
                              <dgm:param type="ctrShpMap" val="fNode"/>
                              <dgm:param type="stAng" val="120"/>
                            </dgm:alg>
                          </dgm:if>
                          <dgm:if name="Name378" axis="ch ch" ptType="node node" st="5 1" cnt="1 0" func="cnt" op="equ" val="2">
                            <dgm:alg type="cycle">
                              <dgm:param type="ctrShpMap" val="fNode"/>
                              <dgm:param type="stAng" val="165"/>
                              <dgm:param type="spanAng" val="-90"/>
                            </dgm:alg>
                          </dgm:if>
                          <dgm:else name="Name379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80" axis="ch" ptType="node" func="cnt" op="gte" val="7">
                        <dgm:choose name="Name381">
                          <dgm:if name="Name382" axis="ch ch" ptType="node node" st="5 1" cnt="1 0" func="cnt" op="equ" val="1">
                            <dgm:alg type="cycle">
                              <dgm:param type="ctrShpMap" val="fNode"/>
                              <dgm:param type="stAng" val="154"/>
                            </dgm:alg>
                          </dgm:if>
                          <dgm:if name="Name383" axis="ch ch" ptType="node node" st="5 1" cnt="1 0" func="cnt" op="equ" val="2">
                            <dgm:alg type="cycle">
                              <dgm:param type="ctrShpMap" val="fNode"/>
                              <dgm:param type="stAng" val="199"/>
                              <dgm:param type="spanAng" val="-90"/>
                            </dgm:alg>
                          </dgm:if>
                          <dgm:else name="Name384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385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386" axis="ch" ptType="node" st="5" cnt="1">
                  <dgm:layoutNode name="childCenter5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387" axis="ch">
                    <dgm:forEach name="Name388" axis="self" ptType="parTrans">
                      <dgm:layoutNode name="Name389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390" axis="self" ptType="node">
                      <dgm:layoutNode name="text5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391" axis="ch" ptType="parTrans" st="5" cnt="1">
                <dgm:layoutNode name="Name392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5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393"/>
          </dgm:choose>
          <dgm:choose name="Name394">
            <dgm:if name="Name395" axis="ch" ptType="node" func="cnt" op="gte" val="6">
              <dgm:layoutNode name="cycle_6">
                <dgm:choose name="Name396">
                  <dgm:if name="Name397" func="var" arg="dir" op="equ" val="norm">
                    <dgm:choose name="Name398">
                      <dgm:if name="Name399" axis="ch" ptType="node" func="cnt" op="equ" val="6">
                        <dgm:choose name="Name400">
                          <dgm:if name="Name401" axis="ch ch" ptType="node node" st="6 1" cnt="1 0" func="cnt" op="equ" val="1">
                            <dgm:alg type="cycle">
                              <dgm:param type="ctrShpMap" val="fNode"/>
                              <dgm:param type="stAng" val="300"/>
                            </dgm:alg>
                          </dgm:if>
                          <dgm:if name="Name402" axis="ch ch" ptType="node node" st="6 1" cnt="1 0" func="cnt" op="equ" val="2">
                            <dgm:alg type="cycle">
                              <dgm:param type="ctrShpMap" val="fNode"/>
                              <dgm:param type="stAng" val="255"/>
                              <dgm:param type="spanAng" val="90"/>
                            </dgm:alg>
                          </dgm:if>
                          <dgm:else name="Name403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404" axis="ch" ptType="node" func="cnt" op="gte" val="7">
                        <dgm:choose name="Name405">
                          <dgm:if name="Name406" axis="ch ch" ptType="node node" st="6 1" cnt="1 0" func="cnt" op="equ" val="1">
                            <dgm:alg type="cycle">
                              <dgm:param type="ctrShpMap" val="fNode"/>
                              <dgm:param type="stAng" val="257"/>
                            </dgm:alg>
                          </dgm:if>
                          <dgm:if name="Name407" axis="ch ch" ptType="node node" st="6 1" cnt="1 0" func="cnt" op="equ" val="2">
                            <dgm:alg type="cycle">
                              <dgm:param type="ctrShpMap" val="fNode"/>
                              <dgm:param type="stAng" val="212"/>
                              <dgm:param type="spanAng" val="90"/>
                            </dgm:alg>
                          </dgm:if>
                          <dgm:else name="Name408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409"/>
                    </dgm:choose>
                  </dgm:if>
                  <dgm:else name="Name410">
                    <dgm:choose name="Name411">
                      <dgm:if name="Name412" axis="ch" ptType="node" func="cnt" op="equ" val="6">
                        <dgm:choose name="Name413">
                          <dgm:if name="Name414" axis="ch ch" ptType="node node" st="6 1" cnt="1 0" func="cnt" op="equ" val="1">
                            <dgm:alg type="cycle">
                              <dgm:param type="ctrShpMap" val="fNode"/>
                              <dgm:param type="stAng" val="60"/>
                            </dgm:alg>
                          </dgm:if>
                          <dgm:if name="Name415" axis="ch ch" ptType="node node" st="6 1" cnt="1 0" func="cnt" op="equ" val="2">
                            <dgm:alg type="cycle">
                              <dgm:param type="ctrShpMap" val="fNode"/>
                              <dgm:param type="stAng" val="105"/>
                              <dgm:param type="spanAng" val="-90"/>
                            </dgm:alg>
                          </dgm:if>
                          <dgm:else name="Name416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417" axis="ch" ptType="node" func="cnt" op="gte" val="7">
                        <dgm:choose name="Name418">
                          <dgm:if name="Name419" axis="ch ch" ptType="node node" st="6 1" cnt="1 0" func="cnt" op="equ" val="1">
                            <dgm:alg type="cycle">
                              <dgm:param type="ctrShpMap" val="fNode"/>
                              <dgm:param type="stAng" val="102"/>
                            </dgm:alg>
                          </dgm:if>
                          <dgm:if name="Name420" axis="ch ch" ptType="node node" st="6 1" cnt="1 0" func="cnt" op="equ" val="2">
                            <dgm:alg type="cycle">
                              <dgm:param type="ctrShpMap" val="fNode"/>
                              <dgm:param type="stAng" val="147"/>
                              <dgm:param type="spanAng" val="-90"/>
                            </dgm:alg>
                          </dgm:if>
                          <dgm:else name="Name421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422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423" axis="ch" ptType="node" st="6" cnt="1">
                  <dgm:layoutNode name="childCenter6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424" axis="ch">
                    <dgm:forEach name="Name425" axis="self" ptType="parTrans">
                      <dgm:layoutNode name="Name426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427" axis="self" ptType="node">
                      <dgm:layoutNode name="text6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428" axis="ch" ptType="parTrans" st="6" cnt="1">
                <dgm:layoutNode name="Name429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6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430"/>
          </dgm:choose>
          <dgm:choose name="Name431">
            <dgm:if name="Name432" axis="ch" ptType="node" func="cnt" op="gte" val="7">
              <dgm:layoutNode name="cycle_7">
                <dgm:choose name="Name433">
                  <dgm:if name="Name434" func="var" arg="dir" op="equ" val="norm">
                    <dgm:choose name="Name435">
                      <dgm:if name="Name436" axis="ch" ptType="node" func="cnt" op="gte" val="7">
                        <dgm:choose name="Name437">
                          <dgm:if name="Name438" axis="ch ch" ptType="node node" st="7 1" cnt="1 0" func="cnt" op="equ" val="1">
                            <dgm:alg type="cycle">
                              <dgm:param type="ctrShpMap" val="fNode"/>
                              <dgm:param type="stAng" val="308"/>
                            </dgm:alg>
                          </dgm:if>
                          <dgm:if name="Name439" axis="ch ch" ptType="node node" st="7 1" cnt="1 0" func="cnt" op="equ" val="2">
                            <dgm:alg type="cycle">
                              <dgm:param type="ctrShpMap" val="fNode"/>
                              <dgm:param type="stAng" val="263"/>
                              <dgm:param type="spanAng" val="90"/>
                            </dgm:alg>
                          </dgm:if>
                          <dgm:else name="Name440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441"/>
                    </dgm:choose>
                  </dgm:if>
                  <dgm:else name="Name442">
                    <dgm:choose name="Name443">
                      <dgm:if name="Name444" axis="ch" ptType="node" func="cnt" op="gte" val="7">
                        <dgm:choose name="Name445">
                          <dgm:if name="Name446" axis="ch ch" ptType="node node" st="7 1" cnt="1 0" func="cnt" op="equ" val="1">
                            <dgm:alg type="cycle">
                              <dgm:param type="ctrShpMap" val="fNode"/>
                              <dgm:param type="stAng" val="51"/>
                            </dgm:alg>
                          </dgm:if>
                          <dgm:if name="Name447" axis="ch ch" ptType="node node" st="7 1" cnt="1 0" func="cnt" op="equ" val="2">
                            <dgm:alg type="cycle">
                              <dgm:param type="ctrShpMap" val="fNode"/>
                              <dgm:param type="stAng" val="96"/>
                              <dgm:param type="spanAng" val="-90"/>
                            </dgm:alg>
                          </dgm:if>
                          <dgm:else name="Name448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449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450" axis="ch" ptType="node" st="7" cnt="1">
                  <dgm:layoutNode name="childCenter7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451" axis="ch">
                    <dgm:forEach name="Name452" axis="self" ptType="parTrans">
                      <dgm:layoutNode name="Name453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454" axis="self" ptType="node">
                      <dgm:layoutNode name="text7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455" axis="ch" ptType="parTrans" st="7" cnt="1">
                <dgm:layoutNode name="Name456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7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45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A26D2-E74B-445B-9036-86E554344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3796</Words>
  <Characters>21640</Characters>
  <Application>Microsoft Office Word</Application>
  <DocSecurity>0</DocSecurity>
  <Lines>180</Lines>
  <Paragraphs>50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25386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com04</cp:lastModifiedBy>
  <cp:revision>4</cp:revision>
  <cp:lastPrinted>2019-11-20T06:39:00Z</cp:lastPrinted>
  <dcterms:created xsi:type="dcterms:W3CDTF">2022-02-11T09:51:00Z</dcterms:created>
  <dcterms:modified xsi:type="dcterms:W3CDTF">2022-03-05T08:15:00Z</dcterms:modified>
</cp:coreProperties>
</file>